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A1D4A" w14:textId="77777777" w:rsidR="008170B7" w:rsidRPr="007D24E8" w:rsidRDefault="008170B7" w:rsidP="00522FC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</w:p>
    <w:p w14:paraId="35825CE0" w14:textId="77777777" w:rsidR="008170B7" w:rsidRPr="007D24E8" w:rsidRDefault="008170B7" w:rsidP="00522F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РЕЗУЛЬТАТАХ КОНТРОЛЬНОГО МЕРОПРИЯТИЯ</w:t>
      </w:r>
    </w:p>
    <w:p w14:paraId="6531D1AB" w14:textId="287BFB11" w:rsidR="003A0152" w:rsidRDefault="003A0152" w:rsidP="00893F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01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893F58" w:rsidRPr="00893F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Проверка соблюдения отдельными муниципальными образованиями, городскими округами Архангельской области бюджетного и иного законодательства при </w:t>
      </w:r>
      <w:r w:rsidR="00893F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расходовании бюджетных средств </w:t>
      </w:r>
      <w:r w:rsidR="00893F58" w:rsidRPr="00893F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реализацию адресной п</w:t>
      </w:r>
      <w:r w:rsidR="00893F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рограммы Архангельской области «Переселение граждан из </w:t>
      </w:r>
      <w:r w:rsidR="00893F58" w:rsidRPr="00893F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="00893F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варийного жилищного фонда </w:t>
      </w:r>
      <w:r w:rsidR="00893F58" w:rsidRPr="00893F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2019 – 2025 годы</w:t>
      </w:r>
      <w:r w:rsidRPr="003A01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8C6FC2">
        <w:rPr>
          <w:rStyle w:val="a8"/>
          <w:rFonts w:ascii="Times New Roman" w:eastAsia="Times New Roman" w:hAnsi="Times New Roman" w:cs="Times New Roman"/>
          <w:sz w:val="28"/>
          <w:szCs w:val="28"/>
          <w:lang w:eastAsia="ru-RU" w:bidi="ru-RU"/>
        </w:rPr>
        <w:footnoteReference w:id="1"/>
      </w:r>
      <w:r w:rsidR="008C6F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59002A3F" w14:textId="7C6D80B9" w:rsidR="00893F58" w:rsidRDefault="003E661E" w:rsidP="00893F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AB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062AC5" w:rsidRPr="00AB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 проведения контрольного мероприятия: </w:t>
      </w:r>
      <w:r w:rsidR="00893F58" w:rsidRPr="00893F5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статьи 157, 265-268.1 Бюджетного кодекса Российской </w:t>
      </w:r>
      <w:r w:rsidR="00893F5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Федерации, Федеральный закон от </w:t>
      </w:r>
      <w:r w:rsidR="00893F58" w:rsidRPr="00893F5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07.02.2011 № 6-ФЗ «Об общих принципах организации и деятельности контрольно-счетных органов субъектов Российской Федерации, федеральных территор</w:t>
      </w:r>
      <w:r w:rsidR="00893F5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ий и муниципальных образований»</w:t>
      </w:r>
      <w:r w:rsidR="00893F58" w:rsidRPr="00893F5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893F5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закон Архангельской области от </w:t>
      </w:r>
      <w:r w:rsidR="00893F58" w:rsidRPr="00893F5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30.05.2011 № 288-22-ОЗ «О контрольно-счетно</w:t>
      </w:r>
      <w:r w:rsidR="00893F5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й палате Архангельской области», п.</w:t>
      </w:r>
      <w:r w:rsidR="00893F58" w:rsidRPr="00893F5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2.2.5.1 плана работы контрольно-счетной палаты на 2026 год, распоряжение № 4-р от 24.02.2026.</w:t>
      </w:r>
    </w:p>
    <w:p w14:paraId="5A888626" w14:textId="7661A60C" w:rsidR="00577510" w:rsidRPr="00AB6FFB" w:rsidRDefault="003E661E" w:rsidP="00893F58">
      <w:pPr>
        <w:spacing w:after="0" w:line="240" w:lineRule="auto"/>
        <w:ind w:firstLine="709"/>
        <w:jc w:val="both"/>
      </w:pPr>
      <w:r w:rsidRPr="00AB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062AC5" w:rsidRPr="00AB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</w:t>
      </w:r>
      <w:r w:rsidR="00577510" w:rsidRPr="00AB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062AC5" w:rsidRPr="00AB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контрольного мероприятия:</w:t>
      </w:r>
      <w:r w:rsidR="00577510" w:rsidRPr="00AB6FFB">
        <w:t xml:space="preserve"> </w:t>
      </w:r>
    </w:p>
    <w:p w14:paraId="3708A31A" w14:textId="77777777" w:rsidR="00893F58" w:rsidRDefault="00914541" w:rsidP="00893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145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0375B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893F58" w:rsidRPr="00893F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Администрация муниципального образования «Город Северодвинск»</w:t>
      </w:r>
    </w:p>
    <w:p w14:paraId="4068D1AF" w14:textId="29BBFA4A" w:rsidR="00A954B2" w:rsidRPr="00A954B2" w:rsidRDefault="003E661E" w:rsidP="00893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301D4"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r w:rsidR="00062AC5" w:rsidRPr="00A301D4">
        <w:rPr>
          <w:rFonts w:ascii="Times New Roman" w:eastAsia="Calibri" w:hAnsi="Times New Roman" w:cs="Times New Roman"/>
          <w:bCs/>
          <w:sz w:val="28"/>
          <w:szCs w:val="28"/>
        </w:rPr>
        <w:t>Срок проведения контрольного мероприятия</w:t>
      </w:r>
      <w:r w:rsidR="00015428" w:rsidRPr="00A301D4">
        <w:rPr>
          <w:rFonts w:ascii="Times New Roman" w:eastAsia="Calibri" w:hAnsi="Times New Roman" w:cs="Times New Roman"/>
          <w:bCs/>
          <w:sz w:val="28"/>
          <w:szCs w:val="28"/>
        </w:rPr>
        <w:t xml:space="preserve"> на объект</w:t>
      </w:r>
      <w:r w:rsidR="00893F58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="00015428" w:rsidRPr="00A301D4">
        <w:rPr>
          <w:rFonts w:ascii="Times New Roman" w:eastAsia="Calibri" w:hAnsi="Times New Roman" w:cs="Times New Roman"/>
          <w:bCs/>
          <w:sz w:val="28"/>
          <w:szCs w:val="28"/>
        </w:rPr>
        <w:t xml:space="preserve"> контроля</w:t>
      </w:r>
      <w:r w:rsidR="00062AC5" w:rsidRPr="00A301D4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r w:rsidR="00893F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 </w:t>
      </w:r>
      <w:r w:rsidR="00893F58" w:rsidRPr="00893F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10 марта по 19 марта 2026 года</w:t>
      </w:r>
      <w:r w:rsidR="00893F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1040F8D9" w14:textId="18DFBD6E" w:rsidR="00A954B2" w:rsidRPr="00A954B2" w:rsidRDefault="003E661E" w:rsidP="00A954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38AF">
        <w:rPr>
          <w:rFonts w:ascii="Times New Roman" w:hAnsi="Times New Roman" w:cs="Times New Roman"/>
          <w:sz w:val="28"/>
          <w:szCs w:val="28"/>
        </w:rPr>
        <w:t xml:space="preserve">4. </w:t>
      </w:r>
      <w:r w:rsidR="00062AC5" w:rsidRPr="002338AF">
        <w:rPr>
          <w:rFonts w:ascii="Times New Roman" w:hAnsi="Times New Roman" w:cs="Times New Roman"/>
          <w:sz w:val="28"/>
          <w:szCs w:val="28"/>
        </w:rPr>
        <w:t>Провер</w:t>
      </w:r>
      <w:r w:rsidRPr="002338AF">
        <w:rPr>
          <w:rFonts w:ascii="Times New Roman" w:hAnsi="Times New Roman" w:cs="Times New Roman"/>
          <w:sz w:val="28"/>
          <w:szCs w:val="28"/>
        </w:rPr>
        <w:t>яем</w:t>
      </w:r>
      <w:r w:rsidR="00062AC5" w:rsidRPr="002338AF">
        <w:rPr>
          <w:rFonts w:ascii="Times New Roman" w:hAnsi="Times New Roman" w:cs="Times New Roman"/>
          <w:sz w:val="28"/>
          <w:szCs w:val="28"/>
        </w:rPr>
        <w:t>ый период</w:t>
      </w:r>
      <w:r w:rsidR="0043799E" w:rsidRPr="002338A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93F58" w:rsidRPr="00893F58">
        <w:rPr>
          <w:rFonts w:ascii="Times New Roman" w:eastAsia="Calibri" w:hAnsi="Times New Roman" w:cs="Times New Roman"/>
          <w:sz w:val="28"/>
          <w:szCs w:val="28"/>
        </w:rPr>
        <w:t>2019-2025 годы (при необходимости истекший период 2026 года)</w:t>
      </w:r>
      <w:r w:rsidR="00A954B2" w:rsidRPr="00A954B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57A5B24" w14:textId="707BCF18" w:rsidR="004C0907" w:rsidRPr="002906C5" w:rsidRDefault="003E661E" w:rsidP="00412DB0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510465" w:rsidRPr="0029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н</w:t>
      </w:r>
      <w:r w:rsidR="004C0907" w:rsidRPr="0029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арушения и недостатки, выявленные </w:t>
      </w:r>
      <w:r w:rsidR="00037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</w:t>
      </w:r>
      <w:r w:rsidR="004C0907" w:rsidRPr="0029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</w:t>
      </w:r>
      <w:r w:rsidR="00037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4C0907" w:rsidRPr="0029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</w:t>
      </w:r>
      <w:r w:rsidR="00037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4C0907" w:rsidRPr="0029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912A584" w14:textId="76B19314" w:rsidR="00893F58" w:rsidRDefault="00F97119" w:rsidP="00893F58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B857BF">
        <w:rPr>
          <w:rFonts w:ascii="Times New Roman" w:hAnsi="Times New Roman" w:cs="Times New Roman"/>
          <w:sz w:val="28"/>
          <w:szCs w:val="28"/>
        </w:rPr>
        <w:t>5.1</w:t>
      </w:r>
      <w:r w:rsidR="007941EC" w:rsidRPr="00B857BF">
        <w:rPr>
          <w:rFonts w:ascii="Times New Roman" w:hAnsi="Times New Roman" w:cs="Times New Roman"/>
          <w:sz w:val="28"/>
          <w:szCs w:val="28"/>
        </w:rPr>
        <w:t>.</w:t>
      </w:r>
      <w:r w:rsidR="00B857BF" w:rsidRPr="00B857BF">
        <w:rPr>
          <w:rFonts w:ascii="Times New Roman" w:hAnsi="Times New Roman" w:cs="Times New Roman"/>
          <w:sz w:val="28"/>
          <w:szCs w:val="28"/>
        </w:rPr>
        <w:t xml:space="preserve"> </w:t>
      </w:r>
      <w:r w:rsidR="00893F58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В</w:t>
      </w:r>
      <w:r w:rsidR="00893F58" w:rsidRPr="003F1649">
        <w:rPr>
          <w:rFonts w:ascii="Times New Roman" w:eastAsia="Courier New" w:hAnsi="Times New Roman" w:cs="Times New Roman"/>
          <w:color w:val="FF0000"/>
          <w:sz w:val="28"/>
          <w:szCs w:val="28"/>
          <w:lang w:eastAsia="ru-RU" w:bidi="ru-RU"/>
        </w:rPr>
        <w:t xml:space="preserve"> </w:t>
      </w:r>
      <w:r w:rsidR="00893F58" w:rsidRPr="00BB75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нарушение части 3.1. ст. 19 </w:t>
      </w:r>
      <w:r w:rsidR="007151A2" w:rsidRPr="007151A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Федеральн</w:t>
      </w:r>
      <w:r w:rsidR="007151A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ого</w:t>
      </w:r>
      <w:r w:rsidR="007151A2" w:rsidRPr="007151A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закон</w:t>
      </w:r>
      <w:r w:rsidR="007151A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а</w:t>
      </w:r>
      <w:r w:rsidR="007151A2" w:rsidRPr="007151A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от 21.07.2007 </w:t>
      </w:r>
      <w:r w:rsidR="00893F58" w:rsidRPr="00BB75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№ 185-ФЗ</w:t>
      </w:r>
      <w:r w:rsidR="007151A2" w:rsidRPr="007151A2">
        <w:t xml:space="preserve"> </w:t>
      </w:r>
      <w:r w:rsidR="007151A2" w:rsidRPr="007151A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"О Фонде содействия реформированию жилищно-коммунального хозяйства"</w:t>
      </w:r>
      <w:r w:rsidR="007151A2">
        <w:rPr>
          <w:rStyle w:val="a8"/>
          <w:rFonts w:ascii="Times New Roman" w:eastAsia="Courier New" w:hAnsi="Times New Roman" w:cs="Times New Roman"/>
          <w:sz w:val="28"/>
          <w:szCs w:val="28"/>
          <w:lang w:eastAsia="ru-RU" w:bidi="ru-RU"/>
        </w:rPr>
        <w:footnoteReference w:id="2"/>
      </w:r>
      <w:r w:rsidR="00893F58" w:rsidRPr="00BB75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893F58" w:rsidRPr="003F164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в дополнительных соглашениях к </w:t>
      </w:r>
      <w:r w:rsidR="001B3D48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Договору, заключенному между су</w:t>
      </w:r>
      <w:r w:rsidR="00F97D5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бъектом и </w:t>
      </w:r>
      <w:r w:rsidR="00E5478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ППК</w:t>
      </w:r>
      <w:r w:rsidR="00E54783" w:rsidRPr="00E5478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"Фонд развития территорий"</w:t>
      </w:r>
      <w:r w:rsidR="001B3D48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,</w:t>
      </w:r>
      <w:r w:rsidR="00893F58" w:rsidRPr="003F164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не отражена информация о сумме средств финансовой поддержки и о площади аварийного жилищного фонда, подлежащая расселению в рамках соответствующих этапов программы;</w:t>
      </w:r>
      <w:r w:rsidR="00893F58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893F58" w:rsidRPr="003F164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финансовые соглашения и доп</w:t>
      </w:r>
      <w:r w:rsidR="00893F58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олнительные соглашения к ним не </w:t>
      </w:r>
      <w:r w:rsidR="00893F58" w:rsidRPr="003F164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содержат сведений об объемах финансового обеспечения и значениях показателей в разрезе этапов адресной программы</w:t>
      </w:r>
      <w:r w:rsidR="00893F58" w:rsidRPr="00FF4D10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;</w:t>
      </w:r>
      <w:r w:rsidR="00893F58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893F58" w:rsidRPr="003F164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общее значение показателя аварийной площади, установленное соглашением, ниже значения программы на 3 574,84 м², значение показателя в части способа реализации программы «Строительство домов» на 2023 год соглашением не установлено.</w:t>
      </w:r>
    </w:p>
    <w:p w14:paraId="27C7C416" w14:textId="3ADB3263" w:rsidR="00BB75C7" w:rsidRDefault="00893F58" w:rsidP="00BB75C7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3"/>
          <w:sz w:val="28"/>
          <w:szCs w:val="28"/>
        </w:rPr>
      </w:pPr>
      <w:r w:rsidRPr="00893F58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5.2.</w:t>
      </w:r>
      <w:r w:rsidRPr="00893F58">
        <w:rPr>
          <w:rFonts w:ascii="Times New Roman" w:hAnsi="Times New Roman"/>
          <w:bCs/>
          <w:spacing w:val="-3"/>
          <w:sz w:val="28"/>
          <w:szCs w:val="28"/>
        </w:rPr>
        <w:t xml:space="preserve"> В нарушение абзаца 26 раздела VI «Механизм реализации Программы»</w:t>
      </w:r>
      <w:r w:rsidRPr="00893F58">
        <w:t xml:space="preserve"> </w:t>
      </w:r>
      <w:r w:rsidRPr="00893F58">
        <w:rPr>
          <w:rFonts w:ascii="Times New Roman" w:hAnsi="Times New Roman"/>
          <w:bCs/>
          <w:spacing w:val="-3"/>
          <w:sz w:val="28"/>
          <w:szCs w:val="28"/>
        </w:rPr>
        <w:t xml:space="preserve">(ред. 22.12.2020), п. 3 ст. 139 БК РФ возмещение собственникам жилых помещений рассчитанное исходя из превышенной предельной расчетной стоимости одного квадратного метра общей площади жилого помещения, оплачены за счет средств </w:t>
      </w:r>
      <w:r w:rsidR="005F0199">
        <w:rPr>
          <w:rFonts w:ascii="Times New Roman" w:hAnsi="Times New Roman"/>
          <w:bCs/>
          <w:spacing w:val="-3"/>
          <w:sz w:val="28"/>
          <w:szCs w:val="28"/>
        </w:rPr>
        <w:t>субсидии</w:t>
      </w:r>
      <w:r w:rsidR="006A7100" w:rsidRPr="006A7100">
        <w:rPr>
          <w:rFonts w:ascii="Times New Roman" w:hAnsi="Times New Roman"/>
          <w:bCs/>
          <w:spacing w:val="-3"/>
          <w:sz w:val="28"/>
          <w:szCs w:val="28"/>
        </w:rPr>
        <w:t>:</w:t>
      </w:r>
    </w:p>
    <w:p w14:paraId="6E514FB1" w14:textId="4FEAC1C5" w:rsidR="006A7100" w:rsidRDefault="006A7100" w:rsidP="00BB75C7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3"/>
          <w:sz w:val="28"/>
          <w:szCs w:val="28"/>
        </w:rPr>
      </w:pPr>
      <w:r w:rsidRPr="006A7100">
        <w:rPr>
          <w:rFonts w:ascii="Times New Roman" w:hAnsi="Times New Roman"/>
          <w:bCs/>
          <w:spacing w:val="-3"/>
          <w:sz w:val="28"/>
          <w:szCs w:val="28"/>
        </w:rPr>
        <w:t>в рамках этапа 2019 года на сумму 1 543 528,50 руб.,</w:t>
      </w:r>
    </w:p>
    <w:p w14:paraId="61DC5D13" w14:textId="54E796BE" w:rsidR="006A7100" w:rsidRDefault="006A7100" w:rsidP="00BB75C7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3"/>
          <w:sz w:val="28"/>
          <w:szCs w:val="28"/>
        </w:rPr>
      </w:pPr>
      <w:r w:rsidRPr="006A7100">
        <w:rPr>
          <w:rFonts w:ascii="Times New Roman" w:hAnsi="Times New Roman"/>
          <w:bCs/>
          <w:spacing w:val="-3"/>
          <w:sz w:val="28"/>
          <w:szCs w:val="28"/>
        </w:rPr>
        <w:t xml:space="preserve">в рамках этапа 2020 года на сумму 2 439 406,12 руб., </w:t>
      </w:r>
    </w:p>
    <w:p w14:paraId="5DEB7B24" w14:textId="7AC18683" w:rsidR="006A7100" w:rsidRDefault="006A7100" w:rsidP="006A7100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3"/>
          <w:sz w:val="28"/>
          <w:szCs w:val="28"/>
        </w:rPr>
      </w:pPr>
      <w:r w:rsidRPr="006A7100">
        <w:rPr>
          <w:rFonts w:ascii="Times New Roman" w:hAnsi="Times New Roman"/>
          <w:bCs/>
          <w:spacing w:val="-3"/>
          <w:sz w:val="28"/>
          <w:szCs w:val="28"/>
        </w:rPr>
        <w:t xml:space="preserve">в рамках этапа 2021 года на сумму 5 508 964,16 руб., </w:t>
      </w:r>
    </w:p>
    <w:p w14:paraId="2DDFFABB" w14:textId="254D6EC3" w:rsidR="006A7100" w:rsidRDefault="006A7100" w:rsidP="00BB75C7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3"/>
          <w:sz w:val="28"/>
          <w:szCs w:val="28"/>
        </w:rPr>
      </w:pPr>
      <w:r w:rsidRPr="006A7100">
        <w:rPr>
          <w:rFonts w:ascii="Times New Roman" w:hAnsi="Times New Roman"/>
          <w:bCs/>
          <w:spacing w:val="-3"/>
          <w:sz w:val="28"/>
          <w:szCs w:val="28"/>
        </w:rPr>
        <w:t>в рамках этапа 2023 го</w:t>
      </w:r>
      <w:r>
        <w:rPr>
          <w:rFonts w:ascii="Times New Roman" w:hAnsi="Times New Roman"/>
          <w:bCs/>
          <w:spacing w:val="-3"/>
          <w:sz w:val="28"/>
          <w:szCs w:val="28"/>
        </w:rPr>
        <w:t>да на сумму 10 108 506,60 руб.</w:t>
      </w:r>
    </w:p>
    <w:p w14:paraId="483BD8A8" w14:textId="192457F8" w:rsidR="00BB75C7" w:rsidRDefault="00BB75C7" w:rsidP="00BB75C7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3"/>
          <w:sz w:val="28"/>
          <w:szCs w:val="28"/>
        </w:rPr>
      </w:pPr>
      <w:r>
        <w:rPr>
          <w:rFonts w:ascii="Times New Roman" w:hAnsi="Times New Roman"/>
          <w:bCs/>
          <w:spacing w:val="-3"/>
          <w:sz w:val="28"/>
          <w:szCs w:val="28"/>
        </w:rPr>
        <w:lastRenderedPageBreak/>
        <w:t>5.3. В</w:t>
      </w:r>
      <w:r w:rsidR="00893F58" w:rsidRPr="003F1649">
        <w:rPr>
          <w:rFonts w:ascii="Times New Roman" w:hAnsi="Times New Roman"/>
          <w:bCs/>
          <w:spacing w:val="-3"/>
          <w:sz w:val="28"/>
          <w:szCs w:val="28"/>
        </w:rPr>
        <w:t xml:space="preserve"> целях</w:t>
      </w:r>
      <w:r>
        <w:rPr>
          <w:rFonts w:ascii="Times New Roman" w:hAnsi="Times New Roman"/>
          <w:bCs/>
          <w:spacing w:val="-3"/>
          <w:sz w:val="28"/>
          <w:szCs w:val="28"/>
        </w:rPr>
        <w:t xml:space="preserve"> реализации этапа 2019 года </w:t>
      </w:r>
      <w:r w:rsidR="00893F58" w:rsidRPr="003F1649">
        <w:rPr>
          <w:rFonts w:ascii="Times New Roman" w:hAnsi="Times New Roman"/>
          <w:bCs/>
          <w:spacing w:val="-3"/>
          <w:sz w:val="28"/>
          <w:szCs w:val="28"/>
        </w:rPr>
        <w:t xml:space="preserve">приложением № 3 программы предусмотрено завышенное финансирование на сумму 8 564 105,00 руб. </w:t>
      </w:r>
      <w:r w:rsidRPr="00BB75C7">
        <w:rPr>
          <w:rFonts w:ascii="Times New Roman" w:hAnsi="Times New Roman"/>
          <w:bCs/>
          <w:spacing w:val="-3"/>
          <w:sz w:val="28"/>
          <w:szCs w:val="28"/>
        </w:rPr>
        <w:t>в </w:t>
      </w:r>
      <w:r w:rsidR="00893F58" w:rsidRPr="00BB75C7">
        <w:rPr>
          <w:rFonts w:ascii="Times New Roman" w:hAnsi="Times New Roman"/>
          <w:bCs/>
          <w:spacing w:val="-3"/>
          <w:sz w:val="28"/>
          <w:szCs w:val="28"/>
        </w:rPr>
        <w:t xml:space="preserve">нарушение раздела </w:t>
      </w:r>
      <w:r w:rsidR="00893F58" w:rsidRPr="00BB75C7">
        <w:rPr>
          <w:rFonts w:ascii="Times New Roman" w:hAnsi="Times New Roman"/>
          <w:bCs/>
          <w:spacing w:val="-3"/>
          <w:sz w:val="28"/>
          <w:szCs w:val="28"/>
          <w:lang w:val="en-US"/>
        </w:rPr>
        <w:t>V</w:t>
      </w:r>
      <w:r w:rsidR="00893F58" w:rsidRPr="00BB75C7">
        <w:rPr>
          <w:rFonts w:ascii="Times New Roman" w:hAnsi="Times New Roman"/>
          <w:bCs/>
          <w:spacing w:val="-3"/>
          <w:sz w:val="28"/>
          <w:szCs w:val="28"/>
        </w:rPr>
        <w:t xml:space="preserve"> «Обоснование объема средств </w:t>
      </w:r>
      <w:r w:rsidR="0006783E" w:rsidRPr="0006783E">
        <w:rPr>
          <w:rFonts w:ascii="Times New Roman" w:hAnsi="Times New Roman"/>
          <w:bCs/>
          <w:spacing w:val="-3"/>
          <w:sz w:val="28"/>
          <w:szCs w:val="28"/>
        </w:rPr>
        <w:t>на реализацию Программы</w:t>
      </w:r>
      <w:r w:rsidR="00893F58" w:rsidRPr="00BB75C7">
        <w:rPr>
          <w:rFonts w:ascii="Times New Roman" w:hAnsi="Times New Roman"/>
          <w:bCs/>
          <w:spacing w:val="-3"/>
          <w:sz w:val="28"/>
          <w:szCs w:val="28"/>
        </w:rPr>
        <w:t>»</w:t>
      </w:r>
      <w:r w:rsidRPr="00BB75C7">
        <w:rPr>
          <w:rFonts w:ascii="Times New Roman" w:hAnsi="Times New Roman"/>
          <w:bCs/>
          <w:spacing w:val="-3"/>
          <w:sz w:val="28"/>
          <w:szCs w:val="28"/>
        </w:rPr>
        <w:t>.</w:t>
      </w:r>
    </w:p>
    <w:p w14:paraId="026FF31E" w14:textId="5C5DBAAD" w:rsidR="00337962" w:rsidRDefault="00BB75C7" w:rsidP="00BB75C7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3"/>
          <w:sz w:val="28"/>
          <w:szCs w:val="28"/>
        </w:rPr>
      </w:pPr>
      <w:r>
        <w:rPr>
          <w:rFonts w:ascii="Times New Roman" w:hAnsi="Times New Roman"/>
          <w:bCs/>
          <w:spacing w:val="-3"/>
          <w:sz w:val="28"/>
          <w:szCs w:val="28"/>
        </w:rPr>
        <w:t xml:space="preserve">5.4. </w:t>
      </w:r>
      <w:r w:rsidRPr="00BB75C7">
        <w:rPr>
          <w:rFonts w:ascii="Times New Roman" w:hAnsi="Times New Roman"/>
          <w:bCs/>
          <w:spacing w:val="-3"/>
          <w:sz w:val="28"/>
          <w:szCs w:val="28"/>
        </w:rPr>
        <w:t>В</w:t>
      </w:r>
      <w:r w:rsidR="00893F58" w:rsidRPr="00BB75C7">
        <w:rPr>
          <w:rFonts w:ascii="Times New Roman" w:hAnsi="Times New Roman"/>
          <w:bCs/>
          <w:spacing w:val="-3"/>
          <w:sz w:val="28"/>
          <w:szCs w:val="28"/>
        </w:rPr>
        <w:t xml:space="preserve"> нарушение раздела </w:t>
      </w:r>
      <w:r w:rsidR="00893F58" w:rsidRPr="00BB75C7">
        <w:rPr>
          <w:rFonts w:ascii="Times New Roman" w:hAnsi="Times New Roman"/>
          <w:bCs/>
          <w:spacing w:val="-3"/>
          <w:sz w:val="28"/>
          <w:szCs w:val="28"/>
          <w:lang w:val="en-US"/>
        </w:rPr>
        <w:t>V</w:t>
      </w:r>
      <w:r w:rsidR="00893F58" w:rsidRPr="00BB75C7">
        <w:rPr>
          <w:rFonts w:ascii="Times New Roman" w:hAnsi="Times New Roman"/>
          <w:bCs/>
          <w:spacing w:val="-3"/>
          <w:sz w:val="28"/>
          <w:szCs w:val="28"/>
        </w:rPr>
        <w:t xml:space="preserve"> программы, ст. 16 Закона № 185-ФЗ, ст. 139 БК РФ муниципальное образование допустило превышение расходов за счет средств субсидии над максимально допустимым объемом финансирования по расселенным жилым помещениям</w:t>
      </w:r>
      <w:r w:rsidR="00337962" w:rsidRPr="00337962">
        <w:rPr>
          <w:rFonts w:ascii="Times New Roman" w:hAnsi="Times New Roman"/>
          <w:bCs/>
          <w:spacing w:val="-3"/>
          <w:sz w:val="28"/>
          <w:szCs w:val="28"/>
        </w:rPr>
        <w:t>:</w:t>
      </w:r>
      <w:r w:rsidR="00893F58" w:rsidRPr="00BB75C7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</w:p>
    <w:p w14:paraId="7AB2F90C" w14:textId="1BCE81FE" w:rsidR="00337962" w:rsidRDefault="00893F58" w:rsidP="00BB75C7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3"/>
          <w:sz w:val="28"/>
          <w:szCs w:val="28"/>
        </w:rPr>
      </w:pPr>
      <w:r w:rsidRPr="00BB75C7">
        <w:rPr>
          <w:rFonts w:ascii="Times New Roman" w:hAnsi="Times New Roman"/>
          <w:bCs/>
          <w:spacing w:val="-3"/>
          <w:sz w:val="28"/>
          <w:szCs w:val="28"/>
        </w:rPr>
        <w:t>в МКД (</w:t>
      </w:r>
      <w:r w:rsidR="00BB75C7">
        <w:rPr>
          <w:rFonts w:ascii="Times New Roman" w:hAnsi="Times New Roman"/>
          <w:bCs/>
          <w:spacing w:val="-3"/>
          <w:sz w:val="28"/>
          <w:szCs w:val="28"/>
        </w:rPr>
        <w:t>этап 2019 года</w:t>
      </w:r>
      <w:r w:rsidRPr="00BB75C7">
        <w:rPr>
          <w:rFonts w:ascii="Times New Roman" w:hAnsi="Times New Roman"/>
          <w:bCs/>
          <w:spacing w:val="-3"/>
          <w:sz w:val="28"/>
          <w:szCs w:val="28"/>
        </w:rPr>
        <w:t xml:space="preserve">) за счет средств </w:t>
      </w:r>
      <w:r w:rsidR="00BB75C7">
        <w:rPr>
          <w:rFonts w:ascii="Times New Roman" w:hAnsi="Times New Roman"/>
          <w:bCs/>
          <w:spacing w:val="-3"/>
          <w:sz w:val="28"/>
          <w:szCs w:val="28"/>
        </w:rPr>
        <w:t xml:space="preserve">субсидии в размере 12 048 954,97 руб., </w:t>
      </w:r>
    </w:p>
    <w:p w14:paraId="5DE4C188" w14:textId="22917695" w:rsidR="00337962" w:rsidRDefault="00337962" w:rsidP="00BB75C7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3"/>
          <w:sz w:val="28"/>
          <w:szCs w:val="28"/>
        </w:rPr>
      </w:pPr>
      <w:r w:rsidRPr="00337962">
        <w:rPr>
          <w:rFonts w:ascii="Times New Roman" w:hAnsi="Times New Roman"/>
          <w:bCs/>
          <w:spacing w:val="-3"/>
          <w:sz w:val="28"/>
          <w:szCs w:val="28"/>
        </w:rPr>
        <w:t>в МКД (этап 2023 года) за счет средств субсидии в размере 1 246 363,17 руб. Устранено в ходе контрольного мероприятия.</w:t>
      </w:r>
    </w:p>
    <w:p w14:paraId="5C4A7847" w14:textId="6457337B" w:rsidR="00893F58" w:rsidRPr="00BB75C7" w:rsidRDefault="00BB75C7" w:rsidP="00893F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trike/>
          <w:spacing w:val="-3"/>
          <w:sz w:val="28"/>
          <w:szCs w:val="28"/>
        </w:rPr>
      </w:pPr>
      <w:r w:rsidRPr="00BB75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5.5.</w:t>
      </w:r>
      <w:r w:rsidR="00893F58" w:rsidRPr="00BB75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5F0199" w:rsidRPr="003F1649">
        <w:rPr>
          <w:rFonts w:ascii="Times New Roman" w:hAnsi="Times New Roman"/>
          <w:bCs/>
          <w:spacing w:val="-3"/>
          <w:sz w:val="28"/>
          <w:szCs w:val="28"/>
        </w:rPr>
        <w:t>Не соблюдены сроки реализации этап</w:t>
      </w:r>
      <w:r w:rsidR="00E77D71">
        <w:rPr>
          <w:rFonts w:ascii="Times New Roman" w:hAnsi="Times New Roman"/>
          <w:bCs/>
          <w:spacing w:val="-3"/>
          <w:sz w:val="28"/>
          <w:szCs w:val="28"/>
        </w:rPr>
        <w:t>ов</w:t>
      </w:r>
      <w:r w:rsidR="005F0199" w:rsidRPr="003F1649">
        <w:rPr>
          <w:rFonts w:ascii="Times New Roman" w:hAnsi="Times New Roman"/>
          <w:bCs/>
          <w:spacing w:val="-3"/>
          <w:sz w:val="28"/>
          <w:szCs w:val="28"/>
        </w:rPr>
        <w:t xml:space="preserve"> 2019</w:t>
      </w:r>
      <w:r w:rsidR="00E77D71">
        <w:rPr>
          <w:rFonts w:ascii="Times New Roman" w:hAnsi="Times New Roman"/>
          <w:bCs/>
          <w:spacing w:val="-3"/>
          <w:sz w:val="28"/>
          <w:szCs w:val="28"/>
        </w:rPr>
        <w:t>, 2021</w:t>
      </w:r>
      <w:r w:rsidR="005F0199" w:rsidRPr="003F1649">
        <w:rPr>
          <w:rFonts w:ascii="Times New Roman" w:hAnsi="Times New Roman"/>
          <w:bCs/>
          <w:spacing w:val="-3"/>
          <w:sz w:val="28"/>
          <w:szCs w:val="28"/>
        </w:rPr>
        <w:t xml:space="preserve"> год</w:t>
      </w:r>
      <w:r w:rsidR="00E77D71">
        <w:rPr>
          <w:rFonts w:ascii="Times New Roman" w:hAnsi="Times New Roman"/>
          <w:bCs/>
          <w:spacing w:val="-3"/>
          <w:sz w:val="28"/>
          <w:szCs w:val="28"/>
        </w:rPr>
        <w:t>ов</w:t>
      </w:r>
      <w:r w:rsidR="005F0199" w:rsidRPr="003F1649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 w:rsidR="00E77D71">
        <w:rPr>
          <w:rFonts w:ascii="Times New Roman" w:hAnsi="Times New Roman"/>
          <w:bCs/>
          <w:spacing w:val="-3"/>
          <w:sz w:val="28"/>
          <w:szCs w:val="28"/>
        </w:rPr>
        <w:t>в нарушение</w:t>
      </w:r>
      <w:r w:rsidR="005F0199" w:rsidRPr="00BB75C7">
        <w:rPr>
          <w:rFonts w:ascii="Times New Roman" w:hAnsi="Times New Roman"/>
          <w:bCs/>
          <w:spacing w:val="-3"/>
          <w:sz w:val="28"/>
          <w:szCs w:val="28"/>
        </w:rPr>
        <w:t xml:space="preserve"> раздела VI </w:t>
      </w:r>
      <w:r w:rsidR="0006783E" w:rsidRPr="0006783E">
        <w:rPr>
          <w:rFonts w:ascii="Times New Roman" w:hAnsi="Times New Roman"/>
          <w:bCs/>
          <w:spacing w:val="-3"/>
          <w:sz w:val="28"/>
          <w:szCs w:val="28"/>
        </w:rPr>
        <w:t>«Механизм реализации Программы»</w:t>
      </w:r>
      <w:r w:rsidR="005F0199" w:rsidRPr="00BB75C7">
        <w:rPr>
          <w:rFonts w:ascii="Times New Roman" w:hAnsi="Times New Roman"/>
          <w:bCs/>
          <w:spacing w:val="-3"/>
          <w:sz w:val="28"/>
          <w:szCs w:val="28"/>
        </w:rPr>
        <w:t>, части 11 статьи 16 Закона № 185-ФЗ.</w:t>
      </w:r>
    </w:p>
    <w:p w14:paraId="7ACC3581" w14:textId="0B5DBEC2" w:rsidR="00893F58" w:rsidRPr="006A7100" w:rsidRDefault="00BB75C7" w:rsidP="006A71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pacing w:val="-3"/>
          <w:sz w:val="28"/>
          <w:szCs w:val="28"/>
        </w:rPr>
      </w:pPr>
      <w:r w:rsidRPr="00BB75C7">
        <w:rPr>
          <w:rFonts w:ascii="Times New Roman" w:hAnsi="Times New Roman"/>
          <w:bCs/>
          <w:spacing w:val="-3"/>
          <w:sz w:val="28"/>
          <w:szCs w:val="28"/>
        </w:rPr>
        <w:t>5.6.</w:t>
      </w:r>
      <w:r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 w:rsidR="005F019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893F58" w:rsidRPr="003F16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0199">
        <w:rPr>
          <w:rFonts w:ascii="Times New Roman" w:eastAsia="Times New Roman" w:hAnsi="Times New Roman"/>
          <w:sz w:val="28"/>
          <w:szCs w:val="28"/>
          <w:lang w:eastAsia="ru-RU"/>
        </w:rPr>
        <w:t>рамках этапов 2021, 2023 годов</w:t>
      </w:r>
      <w:r w:rsidR="00893F58" w:rsidRPr="003F1649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средства субсидии перечислены сверх потребности граждан в обеспечении благоустроенными жилыми помещениями в общей сум</w:t>
      </w:r>
      <w:r w:rsidR="005F0199">
        <w:rPr>
          <w:rFonts w:ascii="Times New Roman" w:eastAsia="Times New Roman" w:hAnsi="Times New Roman"/>
          <w:sz w:val="28"/>
          <w:szCs w:val="28"/>
          <w:lang w:eastAsia="ru-RU"/>
        </w:rPr>
        <w:t xml:space="preserve">ме </w:t>
      </w:r>
      <w:r w:rsidR="005F0199" w:rsidRPr="00E77D71">
        <w:rPr>
          <w:rFonts w:ascii="Times New Roman" w:eastAsia="Times New Roman" w:hAnsi="Times New Roman"/>
          <w:sz w:val="28"/>
          <w:szCs w:val="28"/>
          <w:lang w:eastAsia="ru-RU"/>
        </w:rPr>
        <w:t>56 508 459,40</w:t>
      </w:r>
      <w:r w:rsidR="00893F58" w:rsidRPr="00E77D71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руб., что противоречит принципу эффективности расходования бюджетных средств и не соответствует статье 34 БК РФ.</w:t>
      </w:r>
    </w:p>
    <w:p w14:paraId="68131B9A" w14:textId="75AD8234" w:rsidR="00893F58" w:rsidRDefault="005F0199" w:rsidP="005F0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337962" w:rsidRPr="0033796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77D7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893F58" w:rsidRPr="00E77D71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нарушение п. 27.1 Порядка 372-пп, абзаца 20 </w:t>
      </w:r>
      <w:r w:rsidR="00CD0023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раздела </w:t>
      </w:r>
      <w:r w:rsidR="0006783E" w:rsidRPr="0006783E">
        <w:rPr>
          <w:rFonts w:ascii="Times New Roman" w:eastAsia="Times New Roman" w:hAnsi="Times New Roman"/>
          <w:sz w:val="28"/>
          <w:szCs w:val="28"/>
          <w:lang w:eastAsia="ru-RU"/>
        </w:rPr>
        <w:t xml:space="preserve">VI </w:t>
      </w:r>
      <w:r w:rsidR="000A06DB" w:rsidRPr="000A06DB">
        <w:rPr>
          <w:rFonts w:ascii="Times New Roman" w:eastAsia="Times New Roman" w:hAnsi="Times New Roman"/>
          <w:sz w:val="28"/>
          <w:szCs w:val="28"/>
          <w:lang w:eastAsia="ru-RU"/>
        </w:rPr>
        <w:t>«Механизм реализации Программы»</w:t>
      </w:r>
      <w:r w:rsidR="000A06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7D71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этапов 2021, 2023 годов </w:t>
      </w:r>
      <w:r w:rsidR="00893F58" w:rsidRPr="00E77D71">
        <w:rPr>
          <w:rFonts w:ascii="Times New Roman" w:eastAsia="Times New Roman" w:hAnsi="Times New Roman"/>
          <w:sz w:val="28"/>
          <w:szCs w:val="28"/>
          <w:lang w:eastAsia="ru-RU"/>
        </w:rPr>
        <w:t>средства субсидии перечислены собствен</w:t>
      </w:r>
      <w:r w:rsidR="000A06DB">
        <w:rPr>
          <w:rFonts w:ascii="Times New Roman" w:eastAsia="Times New Roman" w:hAnsi="Times New Roman"/>
          <w:sz w:val="28"/>
          <w:szCs w:val="28"/>
          <w:lang w:eastAsia="ru-RU"/>
        </w:rPr>
        <w:t>никам аварийных жилых помещений</w:t>
      </w:r>
      <w:r w:rsidR="000A06DB" w:rsidRPr="000A06DB">
        <w:t xml:space="preserve"> </w:t>
      </w:r>
      <w:r w:rsidR="000A06DB" w:rsidRPr="000A06DB">
        <w:rPr>
          <w:rFonts w:ascii="Times New Roman" w:eastAsia="Times New Roman" w:hAnsi="Times New Roman"/>
          <w:sz w:val="28"/>
          <w:szCs w:val="28"/>
          <w:lang w:eastAsia="ru-RU"/>
        </w:rPr>
        <w:t>в нарушение принципа адресности и целевого характера бюджетных средств, предусмотренного статьей 37 Б</w:t>
      </w:r>
      <w:r w:rsidR="000A06DB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0A06DB" w:rsidRPr="000A06DB">
        <w:rPr>
          <w:rFonts w:ascii="Times New Roman" w:eastAsia="Times New Roman" w:hAnsi="Times New Roman"/>
          <w:sz w:val="28"/>
          <w:szCs w:val="28"/>
          <w:lang w:eastAsia="ru-RU"/>
        </w:rPr>
        <w:t xml:space="preserve"> РФ</w:t>
      </w:r>
      <w:r w:rsidR="000A06DB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893F58" w:rsidRPr="00E77D7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результате муниципальным образованием допущено неправомерное пользование бюджетными средствами в размере </w:t>
      </w:r>
      <w:r w:rsidR="00E77D71" w:rsidRPr="00E77D7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13 333 146,80</w:t>
      </w:r>
      <w:r w:rsidR="00893F58" w:rsidRPr="00E77D7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руб.</w:t>
      </w:r>
    </w:p>
    <w:p w14:paraId="44D40264" w14:textId="2777B39D" w:rsidR="005F0199" w:rsidRPr="00337962" w:rsidRDefault="00E77D71" w:rsidP="003379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37962" w:rsidRPr="0033796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F0199" w:rsidRPr="00E77D71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нарушение положений п. 3 ч. 6 ст. 16 Закона № 185-ФЗ и/или положений п. 8.1 и 8.2 ст. 32 ЖК РФ предоставлены субсидии гражданам в качестве дополнительных мер поддержки на общую сумму </w:t>
      </w:r>
      <w:r w:rsidRPr="009C7143">
        <w:rPr>
          <w:rFonts w:ascii="Times New Roman" w:eastAsia="Times New Roman" w:hAnsi="Times New Roman"/>
          <w:sz w:val="28"/>
          <w:szCs w:val="28"/>
          <w:lang w:eastAsia="ru-RU"/>
        </w:rPr>
        <w:t>42 </w:t>
      </w:r>
      <w:r w:rsidR="009C7143" w:rsidRPr="009C7143">
        <w:rPr>
          <w:rFonts w:ascii="Times New Roman" w:eastAsia="Times New Roman" w:hAnsi="Times New Roman"/>
          <w:sz w:val="28"/>
          <w:szCs w:val="28"/>
          <w:lang w:eastAsia="ru-RU"/>
        </w:rPr>
        <w:t>971 7</w:t>
      </w:r>
      <w:r w:rsidRPr="009C714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C7143" w:rsidRPr="009C714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C714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C7143" w:rsidRPr="009C7143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9C7143">
        <w:rPr>
          <w:rFonts w:ascii="Times New Roman" w:eastAsia="Times New Roman" w:hAnsi="Times New Roman"/>
          <w:sz w:val="28"/>
          <w:szCs w:val="28"/>
          <w:lang w:eastAsia="ru-RU"/>
        </w:rPr>
        <w:t> руб.</w:t>
      </w:r>
    </w:p>
    <w:p w14:paraId="7867C213" w14:textId="301546BD" w:rsidR="00893F58" w:rsidRPr="00D55FD6" w:rsidRDefault="00E77D71" w:rsidP="00E77D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Cs/>
          <w:spacing w:val="-3"/>
          <w:sz w:val="28"/>
          <w:szCs w:val="28"/>
        </w:rPr>
        <w:t>5.</w:t>
      </w:r>
      <w:r w:rsidR="00337962" w:rsidRPr="00CD0023">
        <w:rPr>
          <w:rFonts w:ascii="Times New Roman" w:hAnsi="Times New Roman"/>
          <w:bCs/>
          <w:spacing w:val="-3"/>
          <w:sz w:val="28"/>
          <w:szCs w:val="28"/>
        </w:rPr>
        <w:t>9</w:t>
      </w:r>
      <w:r>
        <w:rPr>
          <w:rFonts w:ascii="Times New Roman" w:hAnsi="Times New Roman"/>
          <w:bCs/>
          <w:spacing w:val="-3"/>
          <w:sz w:val="28"/>
          <w:szCs w:val="28"/>
        </w:rPr>
        <w:t>.</w:t>
      </w:r>
      <w:r w:rsidR="00CD0023" w:rsidRPr="00CD0023">
        <w:t xml:space="preserve"> </w:t>
      </w:r>
      <w:r w:rsidR="00CD0023" w:rsidRPr="00CD0023">
        <w:rPr>
          <w:rFonts w:ascii="Times New Roman" w:hAnsi="Times New Roman" w:cs="Times New Roman"/>
          <w:sz w:val="28"/>
          <w:szCs w:val="28"/>
        </w:rPr>
        <w:t>В</w:t>
      </w:r>
      <w:r w:rsidR="00CD0023" w:rsidRPr="00CD0023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нарушение</w:t>
      </w:r>
      <w:r w:rsidR="00CD0023" w:rsidRPr="00CD0023">
        <w:rPr>
          <w:rFonts w:ascii="Times New Roman" w:hAnsi="Times New Roman"/>
          <w:bCs/>
          <w:spacing w:val="-3"/>
          <w:sz w:val="28"/>
          <w:szCs w:val="28"/>
        </w:rPr>
        <w:t xml:space="preserve"> раздела</w:t>
      </w:r>
      <w:r w:rsidR="0006783E" w:rsidRPr="0006783E">
        <w:t xml:space="preserve"> </w:t>
      </w:r>
      <w:r w:rsidR="0006783E" w:rsidRPr="0006783E">
        <w:rPr>
          <w:rFonts w:ascii="Times New Roman" w:hAnsi="Times New Roman"/>
          <w:bCs/>
          <w:spacing w:val="-3"/>
          <w:sz w:val="28"/>
          <w:szCs w:val="28"/>
        </w:rPr>
        <w:t>VI</w:t>
      </w:r>
      <w:r w:rsidR="00CD0023" w:rsidRPr="00CD0023">
        <w:rPr>
          <w:rFonts w:ascii="Times New Roman" w:hAnsi="Times New Roman"/>
          <w:bCs/>
          <w:spacing w:val="-3"/>
          <w:sz w:val="28"/>
          <w:szCs w:val="28"/>
        </w:rPr>
        <w:t xml:space="preserve"> «Механизм реализации Программы»</w:t>
      </w:r>
      <w:r w:rsidR="00D55FD6">
        <w:rPr>
          <w:rFonts w:ascii="Times New Roman" w:hAnsi="Times New Roman"/>
          <w:bCs/>
          <w:spacing w:val="-3"/>
          <w:sz w:val="28"/>
          <w:szCs w:val="28"/>
        </w:rPr>
        <w:t xml:space="preserve"> осуществлено заселение построенных МКД, в которых площадь предоставленных квартир, </w:t>
      </w:r>
      <w:r w:rsidR="00D55FD6" w:rsidRPr="00D55FD6">
        <w:rPr>
          <w:rFonts w:ascii="Times New Roman" w:hAnsi="Times New Roman"/>
          <w:bCs/>
          <w:spacing w:val="-3"/>
          <w:sz w:val="28"/>
          <w:szCs w:val="28"/>
        </w:rPr>
        <w:t>превышает общую площадь соответствующих расселяемых жилых помещений и одновременно превышает норму предоставляемой площади жилого помещения:</w:t>
      </w:r>
    </w:p>
    <w:p w14:paraId="0D39A1B3" w14:textId="12EFC5EF" w:rsidR="005E1D37" w:rsidRDefault="00B47587" w:rsidP="00E77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этап 2019 года – в 3 МКД по 116 квартирам завышение на 497,1 </w:t>
      </w:r>
      <w:r w:rsidRPr="00B47587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м²</w:t>
      </w: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,</w:t>
      </w:r>
    </w:p>
    <w:p w14:paraId="76FD1149" w14:textId="5539ABD7" w:rsidR="005E1D37" w:rsidRDefault="00B47587" w:rsidP="00E77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B47587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этап 2020 года</w:t>
      </w: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– в 2</w:t>
      </w:r>
      <w:r w:rsidRPr="00B47587">
        <w:t xml:space="preserve"> </w:t>
      </w:r>
      <w:r w:rsidRPr="00B47587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МКД по 6</w:t>
      </w: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9</w:t>
      </w:r>
      <w:r w:rsidRPr="00B47587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квартирам завышение на </w:t>
      </w: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330,3</w:t>
      </w:r>
      <w:r w:rsidRPr="00B47587">
        <w:t xml:space="preserve"> </w:t>
      </w:r>
      <w:r w:rsidRPr="00B47587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м²,</w:t>
      </w:r>
    </w:p>
    <w:p w14:paraId="560AF48B" w14:textId="1A5C8B7E" w:rsidR="00C164FA" w:rsidRDefault="00C164FA" w:rsidP="00C164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C164FA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этап 2021 года</w:t>
      </w: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- в 2</w:t>
      </w:r>
      <w:r w:rsidRPr="00B47587">
        <w:t xml:space="preserve"> </w:t>
      </w:r>
      <w:r w:rsidRPr="00B47587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МКД по </w:t>
      </w: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43</w:t>
      </w:r>
      <w:r w:rsidRPr="00B47587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квартирам завышение на </w:t>
      </w: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122,1</w:t>
      </w:r>
      <w:r w:rsidRPr="00B47587">
        <w:t xml:space="preserve"> </w:t>
      </w:r>
      <w:r w:rsidRPr="00B47587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м²,</w:t>
      </w:r>
    </w:p>
    <w:p w14:paraId="658D25BD" w14:textId="5973900E" w:rsidR="005E1D37" w:rsidRDefault="002D657E" w:rsidP="00E77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2D657E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этап 2023 года</w:t>
      </w: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- в 2</w:t>
      </w:r>
      <w:r w:rsidRPr="00B47587">
        <w:t xml:space="preserve"> </w:t>
      </w:r>
      <w:r w:rsidRPr="00B47587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МКД по </w:t>
      </w: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12</w:t>
      </w:r>
      <w:r w:rsidRPr="00B47587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квартирам завышение на </w:t>
      </w: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51,6</w:t>
      </w:r>
      <w:r w:rsidRPr="00B47587">
        <w:t xml:space="preserve"> </w:t>
      </w:r>
      <w:r w:rsidRPr="00B47587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м²</w:t>
      </w: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.</w:t>
      </w:r>
    </w:p>
    <w:p w14:paraId="7E77E3D5" w14:textId="4443A36E" w:rsidR="00893F58" w:rsidRPr="00E77D71" w:rsidRDefault="00E77D71" w:rsidP="00E77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5.1</w:t>
      </w:r>
      <w:r w:rsidR="00337962" w:rsidRPr="009C71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893F58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В</w:t>
      </w:r>
      <w:r w:rsidR="00893F58" w:rsidRPr="003F1649">
        <w:rPr>
          <w:rFonts w:ascii="Times New Roman" w:eastAsia="Courier New" w:hAnsi="Times New Roman" w:cs="Times New Roman"/>
          <w:color w:val="FF0000"/>
          <w:sz w:val="28"/>
          <w:szCs w:val="28"/>
          <w:lang w:eastAsia="ru-RU" w:bidi="ru-RU"/>
        </w:rPr>
        <w:t xml:space="preserve"> </w:t>
      </w:r>
      <w:r w:rsidR="00893F58" w:rsidRPr="00E77D7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нарушение условий программы муниципальное образование не выполнило своих обязательств по сносу или реконструкции 13 МКД.</w:t>
      </w:r>
    </w:p>
    <w:p w14:paraId="0AEEB4EA" w14:textId="7DAF06B2" w:rsidR="00893F58" w:rsidRPr="00663500" w:rsidRDefault="00E77D71" w:rsidP="00663500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5.1</w:t>
      </w:r>
      <w:r w:rsidR="00337962" w:rsidRPr="009C714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1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. </w:t>
      </w:r>
      <w:r w:rsidR="00663500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В нарушение </w:t>
      </w:r>
      <w:r w:rsidR="00663500" w:rsidRPr="00663500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условий программы и положений Закона № 185-ФЗ </w:t>
      </w:r>
      <w:r w:rsidR="00893F58" w:rsidRPr="00663500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в региональную программу</w:t>
      </w:r>
      <w:r w:rsidR="00663500" w:rsidRPr="00663500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включены</w:t>
      </w:r>
      <w:r w:rsidR="00893F58" w:rsidRPr="00663500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701478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5 </w:t>
      </w:r>
      <w:r w:rsidR="00893F58" w:rsidRPr="00663500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МКД, которые не подлежат сносу или реконструкции, так как такие дома уже снесены</w:t>
      </w:r>
      <w:r w:rsidR="00701478" w:rsidRPr="00701478">
        <w:t xml:space="preserve"> </w:t>
      </w:r>
      <w:r w:rsidR="00701478" w:rsidRPr="00701478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до утверждения адресной программы</w:t>
      </w:r>
      <w:r w:rsidR="00663500" w:rsidRPr="00663500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. </w:t>
      </w:r>
      <w:r w:rsidR="006A47A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</w:t>
      </w:r>
      <w:r w:rsidR="00893F58" w:rsidRPr="00663500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редства субсидии в размере 9 528 409,27 руб. израсходованы в нарушение условий адресной программы, п. 2, 3 ст. 2, ч. 1, 2, 6 статьи 16, ч. 13 ст. 20 Закона № 185-ФЗ. </w:t>
      </w:r>
    </w:p>
    <w:p w14:paraId="57E55FD3" w14:textId="1C979680" w:rsidR="007D6EC1" w:rsidRPr="002338AF" w:rsidRDefault="007D6EC1" w:rsidP="00893F58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500">
        <w:rPr>
          <w:rFonts w:ascii="Times New Roman" w:hAnsi="Times New Roman" w:cs="Times New Roman"/>
          <w:sz w:val="28"/>
          <w:szCs w:val="28"/>
        </w:rPr>
        <w:t xml:space="preserve">6. </w:t>
      </w:r>
      <w:r w:rsidRPr="00663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Меры, принятые </w:t>
      </w:r>
      <w:r w:rsidRPr="0023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контрольного мероприятия:</w:t>
      </w:r>
    </w:p>
    <w:p w14:paraId="59987ECF" w14:textId="77777777" w:rsidR="00663500" w:rsidRDefault="00F97119" w:rsidP="00BA59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38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целях устранения выявленных нарушений направлены</w:t>
      </w:r>
      <w:r w:rsidR="006635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14:paraId="6477B089" w14:textId="77777777" w:rsidR="00663500" w:rsidRPr="00663500" w:rsidRDefault="00663500" w:rsidP="0066350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635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представления в адрес Администрации муниципального образования «Город Северодвинск», министра строительства и архитектуры Архангельской области, министра топливно-энергетического комплекса и жилищно-коммунального хозяйства Архангельской области; </w:t>
      </w:r>
    </w:p>
    <w:p w14:paraId="7EF1A186" w14:textId="0EE16999" w:rsidR="00663500" w:rsidRPr="00663500" w:rsidRDefault="00663500" w:rsidP="0066350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0" w:name="_GoBack"/>
      <w:bookmarkEnd w:id="0"/>
      <w:r w:rsidRPr="006635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отчет по контрольному мероприятию в адрес Архангельского областного Собрания депутатов;</w:t>
      </w:r>
    </w:p>
    <w:p w14:paraId="16CE8419" w14:textId="77777777" w:rsidR="00663500" w:rsidRPr="00663500" w:rsidRDefault="00663500" w:rsidP="0066350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635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обращение в адрес прокуратуры Архангельской области и Ненецкого автономного округа;</w:t>
      </w:r>
    </w:p>
    <w:p w14:paraId="0BAE74A6" w14:textId="706D0DE0" w:rsidR="00663500" w:rsidRPr="00663500" w:rsidRDefault="00663500" w:rsidP="0066350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635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материалы в Следственный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комитет Российской Федерации по </w:t>
      </w:r>
      <w:r w:rsidRPr="006635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Архангельской области и Ненецкого автономного округа, УЭБ и ПК УМВД России по Архангельской области;</w:t>
      </w:r>
    </w:p>
    <w:p w14:paraId="69AFF0A8" w14:textId="1ADF198B" w:rsidR="007D6EC1" w:rsidRPr="00CF00C3" w:rsidRDefault="00663500" w:rsidP="0066350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5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информаци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Pr="006635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 результатах контрольного мероприятия в адрес </w:t>
      </w:r>
      <w:r w:rsidR="00E04E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Правительства Архангельской области, </w:t>
      </w:r>
      <w:r w:rsidRPr="006635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главного федерального инспектора по Архангельской области аппарата полномочного представителя Президента Российской Федерации в Северо-Западном федеральном округе.</w:t>
      </w:r>
    </w:p>
    <w:sectPr w:rsidR="007D6EC1" w:rsidRPr="00CF00C3" w:rsidSect="003F01A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EA6F1" w14:textId="77777777" w:rsidR="00E77D71" w:rsidRDefault="00E77D71" w:rsidP="0043799E">
      <w:pPr>
        <w:spacing w:after="0" w:line="240" w:lineRule="auto"/>
      </w:pPr>
      <w:r>
        <w:separator/>
      </w:r>
    </w:p>
  </w:endnote>
  <w:endnote w:type="continuationSeparator" w:id="0">
    <w:p w14:paraId="2870AE52" w14:textId="77777777" w:rsidR="00E77D71" w:rsidRDefault="00E77D71" w:rsidP="0043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F8AA8" w14:textId="77777777" w:rsidR="00E77D71" w:rsidRDefault="00E77D71" w:rsidP="0043799E">
      <w:pPr>
        <w:spacing w:after="0" w:line="240" w:lineRule="auto"/>
      </w:pPr>
      <w:r>
        <w:separator/>
      </w:r>
    </w:p>
  </w:footnote>
  <w:footnote w:type="continuationSeparator" w:id="0">
    <w:p w14:paraId="1308ED35" w14:textId="77777777" w:rsidR="00E77D71" w:rsidRDefault="00E77D71" w:rsidP="0043799E">
      <w:pPr>
        <w:spacing w:after="0" w:line="240" w:lineRule="auto"/>
      </w:pPr>
      <w:r>
        <w:continuationSeparator/>
      </w:r>
    </w:p>
  </w:footnote>
  <w:footnote w:id="1">
    <w:p w14:paraId="375B8ECC" w14:textId="71777AC0" w:rsidR="008C6FC2" w:rsidRPr="007151A2" w:rsidRDefault="008C6FC2">
      <w:pPr>
        <w:pStyle w:val="a6"/>
        <w:rPr>
          <w:rFonts w:ascii="Times New Roman" w:hAnsi="Times New Roman" w:cs="Times New Roman"/>
          <w:sz w:val="16"/>
          <w:szCs w:val="16"/>
        </w:rPr>
      </w:pPr>
      <w:r w:rsidRPr="007151A2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7151A2">
        <w:rPr>
          <w:rFonts w:ascii="Times New Roman" w:hAnsi="Times New Roman" w:cs="Times New Roman"/>
          <w:sz w:val="16"/>
          <w:szCs w:val="16"/>
        </w:rPr>
        <w:t xml:space="preserve"> Далее</w:t>
      </w:r>
      <w:r w:rsidR="007151A2" w:rsidRPr="007151A2">
        <w:rPr>
          <w:rFonts w:ascii="Times New Roman" w:hAnsi="Times New Roman" w:cs="Times New Roman"/>
          <w:sz w:val="16"/>
          <w:szCs w:val="16"/>
        </w:rPr>
        <w:t xml:space="preserve"> - </w:t>
      </w:r>
      <w:r w:rsidRPr="007151A2">
        <w:rPr>
          <w:rFonts w:ascii="Times New Roman" w:hAnsi="Times New Roman" w:cs="Times New Roman"/>
          <w:sz w:val="16"/>
          <w:szCs w:val="16"/>
        </w:rPr>
        <w:t>адресная программа, программа, АП № 153-пп</w:t>
      </w:r>
    </w:p>
  </w:footnote>
  <w:footnote w:id="2">
    <w:p w14:paraId="4AF23294" w14:textId="0FACF903" w:rsidR="007151A2" w:rsidRDefault="007151A2">
      <w:pPr>
        <w:pStyle w:val="a6"/>
      </w:pPr>
      <w:r w:rsidRPr="007151A2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7151A2">
        <w:rPr>
          <w:rFonts w:ascii="Times New Roman" w:hAnsi="Times New Roman" w:cs="Times New Roman"/>
          <w:sz w:val="16"/>
          <w:szCs w:val="16"/>
        </w:rPr>
        <w:t xml:space="preserve"> Далее- Закон № 185-ФЗ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C4379"/>
    <w:multiLevelType w:val="multilevel"/>
    <w:tmpl w:val="609E14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BF56B4E"/>
    <w:multiLevelType w:val="hybridMultilevel"/>
    <w:tmpl w:val="570AA8CC"/>
    <w:lvl w:ilvl="0" w:tplc="E820C5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9EE6417"/>
    <w:multiLevelType w:val="hybridMultilevel"/>
    <w:tmpl w:val="612AF7EA"/>
    <w:lvl w:ilvl="0" w:tplc="A7AE3554">
      <w:start w:val="8"/>
      <w:numFmt w:val="decimal"/>
      <w:lvlText w:val="%1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abstractNum w:abstractNumId="3" w15:restartNumberingAfterBreak="0">
    <w:nsid w:val="1D27226A"/>
    <w:multiLevelType w:val="hybridMultilevel"/>
    <w:tmpl w:val="C90448C2"/>
    <w:lvl w:ilvl="0" w:tplc="86585B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B74D7"/>
    <w:multiLevelType w:val="hybridMultilevel"/>
    <w:tmpl w:val="D856FA9E"/>
    <w:lvl w:ilvl="0" w:tplc="3FB8D34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09E749E"/>
    <w:multiLevelType w:val="hybridMultilevel"/>
    <w:tmpl w:val="7E7277C4"/>
    <w:lvl w:ilvl="0" w:tplc="6F3837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72610C8"/>
    <w:multiLevelType w:val="hybridMultilevel"/>
    <w:tmpl w:val="5104890E"/>
    <w:lvl w:ilvl="0" w:tplc="4B80DB8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8A50B18"/>
    <w:multiLevelType w:val="hybridMultilevel"/>
    <w:tmpl w:val="C20600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82423E"/>
    <w:multiLevelType w:val="multilevel"/>
    <w:tmpl w:val="10920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303E0686"/>
    <w:multiLevelType w:val="hybridMultilevel"/>
    <w:tmpl w:val="D280330E"/>
    <w:lvl w:ilvl="0" w:tplc="7CB48A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A1270D"/>
    <w:multiLevelType w:val="hybridMultilevel"/>
    <w:tmpl w:val="701A08DC"/>
    <w:lvl w:ilvl="0" w:tplc="43963F56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67A2346"/>
    <w:multiLevelType w:val="multilevel"/>
    <w:tmpl w:val="F5929852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3B3058E2"/>
    <w:multiLevelType w:val="hybridMultilevel"/>
    <w:tmpl w:val="44141D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2307254"/>
    <w:multiLevelType w:val="hybridMultilevel"/>
    <w:tmpl w:val="58727148"/>
    <w:lvl w:ilvl="0" w:tplc="40DE11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472A4E83"/>
    <w:multiLevelType w:val="hybridMultilevel"/>
    <w:tmpl w:val="C422E91E"/>
    <w:lvl w:ilvl="0" w:tplc="8D267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9E64E61"/>
    <w:multiLevelType w:val="hybridMultilevel"/>
    <w:tmpl w:val="F5507FCC"/>
    <w:lvl w:ilvl="0" w:tplc="CB5CFDD2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B886A9E"/>
    <w:multiLevelType w:val="hybridMultilevel"/>
    <w:tmpl w:val="46D492DE"/>
    <w:lvl w:ilvl="0" w:tplc="67245B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BF66C55"/>
    <w:multiLevelType w:val="hybridMultilevel"/>
    <w:tmpl w:val="8044229C"/>
    <w:lvl w:ilvl="0" w:tplc="432AF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DDD541B"/>
    <w:multiLevelType w:val="hybridMultilevel"/>
    <w:tmpl w:val="3EFCB1EA"/>
    <w:lvl w:ilvl="0" w:tplc="B78E4D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4040A5"/>
    <w:multiLevelType w:val="multilevel"/>
    <w:tmpl w:val="6BC85A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55CA7780"/>
    <w:multiLevelType w:val="hybridMultilevel"/>
    <w:tmpl w:val="1A2EC97C"/>
    <w:lvl w:ilvl="0" w:tplc="A1E8ECB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1501CA"/>
    <w:multiLevelType w:val="hybridMultilevel"/>
    <w:tmpl w:val="96221548"/>
    <w:lvl w:ilvl="0" w:tplc="823E03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BBF778C"/>
    <w:multiLevelType w:val="hybridMultilevel"/>
    <w:tmpl w:val="C32ACC82"/>
    <w:lvl w:ilvl="0" w:tplc="871CCC8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501E3D"/>
    <w:multiLevelType w:val="hybridMultilevel"/>
    <w:tmpl w:val="39A8678A"/>
    <w:lvl w:ilvl="0" w:tplc="271CB1EC">
      <w:start w:val="3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0E04F78"/>
    <w:multiLevelType w:val="hybridMultilevel"/>
    <w:tmpl w:val="D298AAD4"/>
    <w:lvl w:ilvl="0" w:tplc="04EC4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2D54449"/>
    <w:multiLevelType w:val="multilevel"/>
    <w:tmpl w:val="94947A3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6" w15:restartNumberingAfterBreak="0">
    <w:nsid w:val="6D1E6494"/>
    <w:multiLevelType w:val="multilevel"/>
    <w:tmpl w:val="BBD6868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79812655"/>
    <w:multiLevelType w:val="hybridMultilevel"/>
    <w:tmpl w:val="275A0EE4"/>
    <w:lvl w:ilvl="0" w:tplc="7F7A0C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4767E7"/>
    <w:multiLevelType w:val="hybridMultilevel"/>
    <w:tmpl w:val="3C563C9C"/>
    <w:lvl w:ilvl="0" w:tplc="79A63046">
      <w:start w:val="1"/>
      <w:numFmt w:val="decimal"/>
      <w:lvlText w:val="%1)"/>
      <w:lvlJc w:val="left"/>
      <w:pPr>
        <w:ind w:left="1114" w:hanging="405"/>
      </w:pPr>
      <w:rPr>
        <w:rFonts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10"/>
  </w:num>
  <w:num w:numId="3">
    <w:abstractNumId w:val="28"/>
  </w:num>
  <w:num w:numId="4">
    <w:abstractNumId w:val="3"/>
  </w:num>
  <w:num w:numId="5">
    <w:abstractNumId w:val="11"/>
  </w:num>
  <w:num w:numId="6">
    <w:abstractNumId w:val="21"/>
  </w:num>
  <w:num w:numId="7">
    <w:abstractNumId w:val="20"/>
  </w:num>
  <w:num w:numId="8">
    <w:abstractNumId w:val="23"/>
  </w:num>
  <w:num w:numId="9">
    <w:abstractNumId w:val="16"/>
  </w:num>
  <w:num w:numId="10">
    <w:abstractNumId w:val="18"/>
  </w:num>
  <w:num w:numId="11">
    <w:abstractNumId w:val="19"/>
  </w:num>
  <w:num w:numId="12">
    <w:abstractNumId w:val="0"/>
  </w:num>
  <w:num w:numId="13">
    <w:abstractNumId w:val="26"/>
  </w:num>
  <w:num w:numId="14">
    <w:abstractNumId w:val="9"/>
  </w:num>
  <w:num w:numId="15">
    <w:abstractNumId w:val="14"/>
  </w:num>
  <w:num w:numId="16">
    <w:abstractNumId w:val="17"/>
  </w:num>
  <w:num w:numId="17">
    <w:abstractNumId w:val="24"/>
  </w:num>
  <w:num w:numId="18">
    <w:abstractNumId w:val="22"/>
  </w:num>
  <w:num w:numId="19">
    <w:abstractNumId w:val="25"/>
  </w:num>
  <w:num w:numId="20">
    <w:abstractNumId w:val="12"/>
  </w:num>
  <w:num w:numId="21">
    <w:abstractNumId w:val="1"/>
  </w:num>
  <w:num w:numId="22">
    <w:abstractNumId w:val="2"/>
  </w:num>
  <w:num w:numId="23">
    <w:abstractNumId w:val="15"/>
  </w:num>
  <w:num w:numId="24">
    <w:abstractNumId w:val="5"/>
  </w:num>
  <w:num w:numId="25">
    <w:abstractNumId w:val="6"/>
  </w:num>
  <w:num w:numId="26">
    <w:abstractNumId w:val="13"/>
  </w:num>
  <w:num w:numId="27">
    <w:abstractNumId w:val="7"/>
  </w:num>
  <w:num w:numId="28">
    <w:abstractNumId w:val="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0B7"/>
    <w:rsid w:val="00001576"/>
    <w:rsid w:val="00007C01"/>
    <w:rsid w:val="00015428"/>
    <w:rsid w:val="00023682"/>
    <w:rsid w:val="00025F4E"/>
    <w:rsid w:val="000375B5"/>
    <w:rsid w:val="00045CEA"/>
    <w:rsid w:val="00062AC5"/>
    <w:rsid w:val="0006415A"/>
    <w:rsid w:val="00065FA6"/>
    <w:rsid w:val="0006783E"/>
    <w:rsid w:val="00082B4A"/>
    <w:rsid w:val="000A06DB"/>
    <w:rsid w:val="000A0810"/>
    <w:rsid w:val="000D42D8"/>
    <w:rsid w:val="001344DD"/>
    <w:rsid w:val="0013554C"/>
    <w:rsid w:val="00150B4B"/>
    <w:rsid w:val="0015557F"/>
    <w:rsid w:val="001647FC"/>
    <w:rsid w:val="001648AF"/>
    <w:rsid w:val="0017090E"/>
    <w:rsid w:val="0017101C"/>
    <w:rsid w:val="00172100"/>
    <w:rsid w:val="00176482"/>
    <w:rsid w:val="00185D2F"/>
    <w:rsid w:val="0018723F"/>
    <w:rsid w:val="001A3E65"/>
    <w:rsid w:val="001B31A1"/>
    <w:rsid w:val="001B3D48"/>
    <w:rsid w:val="001C66D2"/>
    <w:rsid w:val="001F1409"/>
    <w:rsid w:val="00211940"/>
    <w:rsid w:val="00231219"/>
    <w:rsid w:val="002338AF"/>
    <w:rsid w:val="00235AE9"/>
    <w:rsid w:val="00236F62"/>
    <w:rsid w:val="0024133F"/>
    <w:rsid w:val="00267193"/>
    <w:rsid w:val="002733DC"/>
    <w:rsid w:val="002766B4"/>
    <w:rsid w:val="002801AA"/>
    <w:rsid w:val="002863F4"/>
    <w:rsid w:val="002906C5"/>
    <w:rsid w:val="002C7E7D"/>
    <w:rsid w:val="002D657E"/>
    <w:rsid w:val="002F07A0"/>
    <w:rsid w:val="002F087C"/>
    <w:rsid w:val="002F3190"/>
    <w:rsid w:val="002F4180"/>
    <w:rsid w:val="002F7EA5"/>
    <w:rsid w:val="003021C0"/>
    <w:rsid w:val="00314772"/>
    <w:rsid w:val="00335B5E"/>
    <w:rsid w:val="00337962"/>
    <w:rsid w:val="0034173D"/>
    <w:rsid w:val="00345774"/>
    <w:rsid w:val="003640BF"/>
    <w:rsid w:val="00365ABC"/>
    <w:rsid w:val="00396F59"/>
    <w:rsid w:val="003A0152"/>
    <w:rsid w:val="003B7338"/>
    <w:rsid w:val="003C2973"/>
    <w:rsid w:val="003C3262"/>
    <w:rsid w:val="003E29C7"/>
    <w:rsid w:val="003E661E"/>
    <w:rsid w:val="003F01AF"/>
    <w:rsid w:val="003F049A"/>
    <w:rsid w:val="003F7CE3"/>
    <w:rsid w:val="00403CC9"/>
    <w:rsid w:val="00412DB0"/>
    <w:rsid w:val="004171D2"/>
    <w:rsid w:val="0042342D"/>
    <w:rsid w:val="0043799E"/>
    <w:rsid w:val="004546D4"/>
    <w:rsid w:val="0046113E"/>
    <w:rsid w:val="00461A01"/>
    <w:rsid w:val="00464FD0"/>
    <w:rsid w:val="00477041"/>
    <w:rsid w:val="00487797"/>
    <w:rsid w:val="00490425"/>
    <w:rsid w:val="00494BE9"/>
    <w:rsid w:val="00497866"/>
    <w:rsid w:val="004A3F9A"/>
    <w:rsid w:val="004B0176"/>
    <w:rsid w:val="004B39C2"/>
    <w:rsid w:val="004C0907"/>
    <w:rsid w:val="004C4E08"/>
    <w:rsid w:val="004E6AED"/>
    <w:rsid w:val="00510465"/>
    <w:rsid w:val="0051380F"/>
    <w:rsid w:val="0052284A"/>
    <w:rsid w:val="00522886"/>
    <w:rsid w:val="00522FC2"/>
    <w:rsid w:val="00525832"/>
    <w:rsid w:val="00537002"/>
    <w:rsid w:val="00543637"/>
    <w:rsid w:val="00547A0A"/>
    <w:rsid w:val="005539C0"/>
    <w:rsid w:val="00554F4F"/>
    <w:rsid w:val="0057489D"/>
    <w:rsid w:val="00577510"/>
    <w:rsid w:val="00583129"/>
    <w:rsid w:val="005A43F2"/>
    <w:rsid w:val="005B11DB"/>
    <w:rsid w:val="005D5F37"/>
    <w:rsid w:val="005D7605"/>
    <w:rsid w:val="005E1D37"/>
    <w:rsid w:val="005F0199"/>
    <w:rsid w:val="00604DBD"/>
    <w:rsid w:val="00623DD9"/>
    <w:rsid w:val="00637FCB"/>
    <w:rsid w:val="00650F9D"/>
    <w:rsid w:val="00657A95"/>
    <w:rsid w:val="00663500"/>
    <w:rsid w:val="006739C6"/>
    <w:rsid w:val="00682A13"/>
    <w:rsid w:val="006A321E"/>
    <w:rsid w:val="006A3929"/>
    <w:rsid w:val="006A47AA"/>
    <w:rsid w:val="006A7100"/>
    <w:rsid w:val="006B1B26"/>
    <w:rsid w:val="006B282E"/>
    <w:rsid w:val="006C76EE"/>
    <w:rsid w:val="006D2E66"/>
    <w:rsid w:val="006F46F8"/>
    <w:rsid w:val="006F4F00"/>
    <w:rsid w:val="006F6D48"/>
    <w:rsid w:val="00701478"/>
    <w:rsid w:val="007128B9"/>
    <w:rsid w:val="007151A2"/>
    <w:rsid w:val="00715B07"/>
    <w:rsid w:val="00725736"/>
    <w:rsid w:val="007260DB"/>
    <w:rsid w:val="00732D21"/>
    <w:rsid w:val="00733D69"/>
    <w:rsid w:val="007407FC"/>
    <w:rsid w:val="00743115"/>
    <w:rsid w:val="007567D3"/>
    <w:rsid w:val="0076045D"/>
    <w:rsid w:val="00763030"/>
    <w:rsid w:val="0078368D"/>
    <w:rsid w:val="00791FB6"/>
    <w:rsid w:val="007941EC"/>
    <w:rsid w:val="007949F8"/>
    <w:rsid w:val="0079686C"/>
    <w:rsid w:val="007A1EFD"/>
    <w:rsid w:val="007A34B9"/>
    <w:rsid w:val="007D0089"/>
    <w:rsid w:val="007D24E8"/>
    <w:rsid w:val="007D6EC1"/>
    <w:rsid w:val="007E2DBF"/>
    <w:rsid w:val="007E387D"/>
    <w:rsid w:val="007E64E2"/>
    <w:rsid w:val="007F7F17"/>
    <w:rsid w:val="00807F4A"/>
    <w:rsid w:val="00811E45"/>
    <w:rsid w:val="008170B7"/>
    <w:rsid w:val="008238DF"/>
    <w:rsid w:val="008335EE"/>
    <w:rsid w:val="00834804"/>
    <w:rsid w:val="00835F6E"/>
    <w:rsid w:val="008377DD"/>
    <w:rsid w:val="00837E86"/>
    <w:rsid w:val="00862773"/>
    <w:rsid w:val="00866C06"/>
    <w:rsid w:val="008739FB"/>
    <w:rsid w:val="0088042F"/>
    <w:rsid w:val="0089038C"/>
    <w:rsid w:val="00893F58"/>
    <w:rsid w:val="0089580B"/>
    <w:rsid w:val="008A2F48"/>
    <w:rsid w:val="008A406D"/>
    <w:rsid w:val="008B0915"/>
    <w:rsid w:val="008B31B7"/>
    <w:rsid w:val="008B6864"/>
    <w:rsid w:val="008C32B5"/>
    <w:rsid w:val="008C6FC2"/>
    <w:rsid w:val="008E443D"/>
    <w:rsid w:val="008E4500"/>
    <w:rsid w:val="008F1B45"/>
    <w:rsid w:val="008F2480"/>
    <w:rsid w:val="008F5E3F"/>
    <w:rsid w:val="008F601D"/>
    <w:rsid w:val="00913A6B"/>
    <w:rsid w:val="00914541"/>
    <w:rsid w:val="009152EF"/>
    <w:rsid w:val="0094044F"/>
    <w:rsid w:val="00942060"/>
    <w:rsid w:val="0094324A"/>
    <w:rsid w:val="009636B2"/>
    <w:rsid w:val="009732A9"/>
    <w:rsid w:val="00980983"/>
    <w:rsid w:val="009822B3"/>
    <w:rsid w:val="009836A0"/>
    <w:rsid w:val="00983FB1"/>
    <w:rsid w:val="00984C5C"/>
    <w:rsid w:val="00985CDB"/>
    <w:rsid w:val="009915F2"/>
    <w:rsid w:val="009A0155"/>
    <w:rsid w:val="009A09D4"/>
    <w:rsid w:val="009B438D"/>
    <w:rsid w:val="009C7143"/>
    <w:rsid w:val="009D75D9"/>
    <w:rsid w:val="009E4DD8"/>
    <w:rsid w:val="009F3878"/>
    <w:rsid w:val="00A0040A"/>
    <w:rsid w:val="00A01E00"/>
    <w:rsid w:val="00A12240"/>
    <w:rsid w:val="00A15D3E"/>
    <w:rsid w:val="00A23F77"/>
    <w:rsid w:val="00A249CC"/>
    <w:rsid w:val="00A301D4"/>
    <w:rsid w:val="00A32A60"/>
    <w:rsid w:val="00A36230"/>
    <w:rsid w:val="00A44051"/>
    <w:rsid w:val="00A47C7D"/>
    <w:rsid w:val="00A635AA"/>
    <w:rsid w:val="00A70F09"/>
    <w:rsid w:val="00A80D04"/>
    <w:rsid w:val="00A849B7"/>
    <w:rsid w:val="00A84B3B"/>
    <w:rsid w:val="00A905F1"/>
    <w:rsid w:val="00A954B2"/>
    <w:rsid w:val="00A96989"/>
    <w:rsid w:val="00AA6FAF"/>
    <w:rsid w:val="00AB6FFB"/>
    <w:rsid w:val="00AB7C93"/>
    <w:rsid w:val="00AC1C1E"/>
    <w:rsid w:val="00AC688D"/>
    <w:rsid w:val="00AD05E9"/>
    <w:rsid w:val="00AD3010"/>
    <w:rsid w:val="00AE288B"/>
    <w:rsid w:val="00AE756F"/>
    <w:rsid w:val="00AF27C5"/>
    <w:rsid w:val="00AF6DAD"/>
    <w:rsid w:val="00B03D1D"/>
    <w:rsid w:val="00B0452C"/>
    <w:rsid w:val="00B149D0"/>
    <w:rsid w:val="00B174F0"/>
    <w:rsid w:val="00B22CAF"/>
    <w:rsid w:val="00B3277B"/>
    <w:rsid w:val="00B47587"/>
    <w:rsid w:val="00B47847"/>
    <w:rsid w:val="00B52E80"/>
    <w:rsid w:val="00B62C2C"/>
    <w:rsid w:val="00B65ECC"/>
    <w:rsid w:val="00B857BF"/>
    <w:rsid w:val="00B859D2"/>
    <w:rsid w:val="00B85A09"/>
    <w:rsid w:val="00B879C2"/>
    <w:rsid w:val="00B964CA"/>
    <w:rsid w:val="00BA5971"/>
    <w:rsid w:val="00BB75C7"/>
    <w:rsid w:val="00BC6E05"/>
    <w:rsid w:val="00BC7B07"/>
    <w:rsid w:val="00BE326D"/>
    <w:rsid w:val="00BF6A3C"/>
    <w:rsid w:val="00C164FA"/>
    <w:rsid w:val="00C20DEF"/>
    <w:rsid w:val="00C2283C"/>
    <w:rsid w:val="00C4699D"/>
    <w:rsid w:val="00C6338B"/>
    <w:rsid w:val="00C65EA0"/>
    <w:rsid w:val="00C70406"/>
    <w:rsid w:val="00C7161D"/>
    <w:rsid w:val="00C77B70"/>
    <w:rsid w:val="00C840EE"/>
    <w:rsid w:val="00C95E92"/>
    <w:rsid w:val="00CA767A"/>
    <w:rsid w:val="00CC1B9B"/>
    <w:rsid w:val="00CD0023"/>
    <w:rsid w:val="00CD08F8"/>
    <w:rsid w:val="00CE2047"/>
    <w:rsid w:val="00CF00C3"/>
    <w:rsid w:val="00CF4EBC"/>
    <w:rsid w:val="00D00674"/>
    <w:rsid w:val="00D00E17"/>
    <w:rsid w:val="00D16775"/>
    <w:rsid w:val="00D31356"/>
    <w:rsid w:val="00D55C50"/>
    <w:rsid w:val="00D55FD6"/>
    <w:rsid w:val="00D5768F"/>
    <w:rsid w:val="00D63281"/>
    <w:rsid w:val="00D64013"/>
    <w:rsid w:val="00D7762E"/>
    <w:rsid w:val="00D87F3A"/>
    <w:rsid w:val="00DA1322"/>
    <w:rsid w:val="00DA1451"/>
    <w:rsid w:val="00DA6FFA"/>
    <w:rsid w:val="00DE6EA1"/>
    <w:rsid w:val="00DF402C"/>
    <w:rsid w:val="00E04EDC"/>
    <w:rsid w:val="00E1530D"/>
    <w:rsid w:val="00E3434F"/>
    <w:rsid w:val="00E54783"/>
    <w:rsid w:val="00E62B73"/>
    <w:rsid w:val="00E77D71"/>
    <w:rsid w:val="00E8264B"/>
    <w:rsid w:val="00E841D8"/>
    <w:rsid w:val="00E9592E"/>
    <w:rsid w:val="00E97E3D"/>
    <w:rsid w:val="00EA06DC"/>
    <w:rsid w:val="00EB14E0"/>
    <w:rsid w:val="00EB17BB"/>
    <w:rsid w:val="00EC45F8"/>
    <w:rsid w:val="00ED5A96"/>
    <w:rsid w:val="00EE632D"/>
    <w:rsid w:val="00EE70AF"/>
    <w:rsid w:val="00EF20D7"/>
    <w:rsid w:val="00EF5A22"/>
    <w:rsid w:val="00EF5A91"/>
    <w:rsid w:val="00EF5B90"/>
    <w:rsid w:val="00EF6F45"/>
    <w:rsid w:val="00F01A83"/>
    <w:rsid w:val="00F066D6"/>
    <w:rsid w:val="00F22A26"/>
    <w:rsid w:val="00F327C4"/>
    <w:rsid w:val="00F366A8"/>
    <w:rsid w:val="00F411A3"/>
    <w:rsid w:val="00F42E48"/>
    <w:rsid w:val="00F66E79"/>
    <w:rsid w:val="00F72DF8"/>
    <w:rsid w:val="00F8375B"/>
    <w:rsid w:val="00F93565"/>
    <w:rsid w:val="00F97119"/>
    <w:rsid w:val="00F97D52"/>
    <w:rsid w:val="00FA6947"/>
    <w:rsid w:val="00FB53D7"/>
    <w:rsid w:val="00FD1109"/>
    <w:rsid w:val="00FE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477A3"/>
  <w15:docId w15:val="{B75DFCEC-9A14-4692-8F46-A8354FA5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4784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576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_List1"/>
    <w:basedOn w:val="a"/>
    <w:link w:val="a4"/>
    <w:uiPriority w:val="34"/>
    <w:qFormat/>
    <w:rsid w:val="00062AC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62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Основной текст (10) + Не курсив"/>
    <w:basedOn w:val="a0"/>
    <w:rsid w:val="00D6328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9"/>
    <w:rsid w:val="00B47847"/>
    <w:rPr>
      <w:rFonts w:ascii="Arial" w:hAnsi="Arial" w:cs="Arial"/>
      <w:b/>
      <w:bCs/>
      <w:color w:val="26282F"/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43799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3799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3799E"/>
    <w:rPr>
      <w:vertAlign w:val="superscript"/>
    </w:rPr>
  </w:style>
  <w:style w:type="paragraph" w:styleId="a9">
    <w:name w:val="No Spacing"/>
    <w:uiPriority w:val="1"/>
    <w:qFormat/>
    <w:rsid w:val="00D5768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576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E8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41D8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it_List1 Знак"/>
    <w:link w:val="a3"/>
    <w:uiPriority w:val="34"/>
    <w:rsid w:val="00494BE9"/>
  </w:style>
  <w:style w:type="paragraph" w:customStyle="1" w:styleId="ConsPlusNormal">
    <w:name w:val="ConsPlusNormal"/>
    <w:rsid w:val="00494B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c">
    <w:name w:val="Hyperlink"/>
    <w:uiPriority w:val="99"/>
    <w:rsid w:val="00494BE9"/>
    <w:rPr>
      <w:rFonts w:cs="Times New Roman"/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537002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53700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f">
    <w:name w:val="Текст примечания Знак"/>
    <w:basedOn w:val="a0"/>
    <w:link w:val="ae"/>
    <w:uiPriority w:val="99"/>
    <w:rsid w:val="00537002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0">
    <w:name w:val="header"/>
    <w:basedOn w:val="a"/>
    <w:link w:val="af1"/>
    <w:uiPriority w:val="99"/>
    <w:unhideWhenUsed/>
    <w:rsid w:val="00893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93F58"/>
  </w:style>
  <w:style w:type="paragraph" w:styleId="af2">
    <w:name w:val="footer"/>
    <w:basedOn w:val="a"/>
    <w:link w:val="af3"/>
    <w:uiPriority w:val="99"/>
    <w:unhideWhenUsed/>
    <w:rsid w:val="00893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93F58"/>
  </w:style>
  <w:style w:type="character" w:customStyle="1" w:styleId="21">
    <w:name w:val="Основной текст (2)_"/>
    <w:basedOn w:val="a0"/>
    <w:link w:val="22"/>
    <w:rsid w:val="00893F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93F58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</w:rPr>
  </w:style>
  <w:style w:type="character" w:customStyle="1" w:styleId="af4">
    <w:name w:val="Основной текст_"/>
    <w:basedOn w:val="a0"/>
    <w:link w:val="11"/>
    <w:rsid w:val="00893F58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893F5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f5">
    <w:name w:val="annotation subject"/>
    <w:basedOn w:val="ae"/>
    <w:next w:val="ae"/>
    <w:link w:val="af6"/>
    <w:uiPriority w:val="99"/>
    <w:semiHidden/>
    <w:unhideWhenUsed/>
    <w:rsid w:val="00893F58"/>
    <w:pPr>
      <w:widowControl/>
      <w:spacing w:after="200"/>
    </w:pPr>
    <w:rPr>
      <w:rFonts w:asciiTheme="minorHAnsi" w:eastAsiaTheme="minorHAnsi" w:hAnsiTheme="minorHAnsi" w:cstheme="minorBidi"/>
      <w:b/>
      <w:bCs/>
      <w:color w:val="auto"/>
      <w:lang w:eastAsia="en-US" w:bidi="ar-SA"/>
    </w:rPr>
  </w:style>
  <w:style w:type="character" w:customStyle="1" w:styleId="af6">
    <w:name w:val="Тема примечания Знак"/>
    <w:basedOn w:val="af"/>
    <w:link w:val="af5"/>
    <w:uiPriority w:val="99"/>
    <w:semiHidden/>
    <w:rsid w:val="00893F58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character" w:customStyle="1" w:styleId="af7">
    <w:name w:val="Другое_"/>
    <w:basedOn w:val="a0"/>
    <w:link w:val="af8"/>
    <w:rsid w:val="00893F58"/>
    <w:rPr>
      <w:rFonts w:ascii="Times New Roman" w:eastAsia="Times New Roman" w:hAnsi="Times New Roman" w:cs="Times New Roman"/>
    </w:rPr>
  </w:style>
  <w:style w:type="paragraph" w:customStyle="1" w:styleId="af8">
    <w:name w:val="Другое"/>
    <w:basedOn w:val="a"/>
    <w:link w:val="af7"/>
    <w:rsid w:val="00893F5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uturisfootnotegroup">
    <w:name w:val="futurisfootnotegroup"/>
    <w:basedOn w:val="a0"/>
    <w:rsid w:val="00893F58"/>
  </w:style>
  <w:style w:type="character" w:styleId="af9">
    <w:name w:val="Strong"/>
    <w:basedOn w:val="a0"/>
    <w:uiPriority w:val="22"/>
    <w:qFormat/>
    <w:rsid w:val="00893F58"/>
    <w:rPr>
      <w:b/>
      <w:bCs/>
    </w:rPr>
  </w:style>
  <w:style w:type="table" w:styleId="afa">
    <w:name w:val="Table Grid"/>
    <w:basedOn w:val="a1"/>
    <w:uiPriority w:val="39"/>
    <w:rsid w:val="00893F5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62FB7-B19A-4A02-A9DF-82B18D75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3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С.И.</dc:creator>
  <cp:keywords/>
  <dc:description/>
  <cp:lastModifiedBy>Гордич Лилия Андреевна</cp:lastModifiedBy>
  <cp:revision>152</cp:revision>
  <dcterms:created xsi:type="dcterms:W3CDTF">2024-11-20T12:04:00Z</dcterms:created>
  <dcterms:modified xsi:type="dcterms:W3CDTF">2026-07-01T09:20:00Z</dcterms:modified>
</cp:coreProperties>
</file>