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B" w:rsidRPr="001459E0" w:rsidRDefault="00D431AB" w:rsidP="00145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9E0">
        <w:rPr>
          <w:rFonts w:ascii="Times New Roman" w:hAnsi="Times New Roman" w:cs="Times New Roman"/>
          <w:sz w:val="24"/>
          <w:szCs w:val="24"/>
        </w:rPr>
        <w:t>Информация о внесенных по итогам проведения контрольных и экспертно-аналитических мероприятий представлениях и предписаниях, уведомлений</w:t>
      </w:r>
      <w:r w:rsidRPr="001459E0">
        <w:rPr>
          <w:rFonts w:ascii="Times New Roman" w:eastAsia="Times New Roman" w:hAnsi="Times New Roman" w:cs="Times New Roman"/>
          <w:sz w:val="24"/>
          <w:szCs w:val="24"/>
        </w:rPr>
        <w:t xml:space="preserve"> о применении мер бюджетного принуждения, составленных протоколов об административном правонарушении</w:t>
      </w:r>
      <w:r w:rsidRPr="001459E0">
        <w:rPr>
          <w:rFonts w:ascii="Times New Roman" w:hAnsi="Times New Roman" w:cs="Times New Roman"/>
          <w:sz w:val="24"/>
          <w:szCs w:val="24"/>
        </w:rPr>
        <w:t xml:space="preserve"> в 201</w:t>
      </w:r>
      <w:r w:rsidRPr="001459E0">
        <w:rPr>
          <w:rFonts w:ascii="Times New Roman" w:hAnsi="Times New Roman" w:cs="Times New Roman"/>
          <w:sz w:val="24"/>
          <w:szCs w:val="24"/>
        </w:rPr>
        <w:t>7</w:t>
      </w:r>
      <w:r w:rsidRPr="001459E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6F72" w:rsidRPr="001459E0" w:rsidRDefault="009F6F72" w:rsidP="001459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9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E54016" w:rsidRPr="001459E0" w:rsidTr="00E54016">
        <w:trPr>
          <w:trHeight w:val="525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E54016" w:rsidRPr="001459E0" w:rsidTr="00E54016">
        <w:trPr>
          <w:trHeight w:val="495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E54016" w:rsidRPr="001459E0" w:rsidTr="00E54016">
        <w:trPr>
          <w:trHeight w:val="300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экспертно-аналитических мероприятий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4" w:type="dxa"/>
            <w:noWrap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54016" w:rsidRPr="001459E0" w:rsidTr="00E54016">
        <w:trPr>
          <w:trHeight w:val="300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контрольных мероприятий, всего, из них</w:t>
            </w:r>
          </w:p>
        </w:tc>
        <w:tc>
          <w:tcPr>
            <w:tcW w:w="1134" w:type="dxa"/>
            <w:noWrap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54016" w:rsidRPr="001459E0" w:rsidTr="00E54016">
        <w:trPr>
          <w:trHeight w:val="300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1459E0">
              <w:rPr>
                <w:color w:val="000000"/>
              </w:rPr>
              <w:t>по поручению Архангельского областного     Собрания депутатов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4016" w:rsidRPr="001459E0" w:rsidTr="00E54016">
        <w:trPr>
          <w:trHeight w:val="375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1459E0">
              <w:rPr>
                <w:color w:val="000000"/>
              </w:rPr>
              <w:t>совместно с правоохранительными органами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54016" w:rsidRPr="001459E0" w:rsidTr="00E54016">
        <w:trPr>
          <w:trHeight w:val="262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1459E0">
              <w:rPr>
                <w:color w:val="000000"/>
              </w:rPr>
              <w:t xml:space="preserve">со Счетной палатой Российской Федерации 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4016" w:rsidRPr="001459E0" w:rsidTr="00E54016">
        <w:trPr>
          <w:trHeight w:val="705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проведенных контрольных и экспертно-аналитических мероприятий, всего, в том числе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54016" w:rsidRPr="001459E0" w:rsidTr="00E54016">
        <w:trPr>
          <w:trHeight w:val="312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объектов контрольных мероприятий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54016" w:rsidRPr="001459E0" w:rsidTr="00E54016">
        <w:trPr>
          <w:trHeight w:val="274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54016" w:rsidRPr="001459E0" w:rsidTr="00E54016">
        <w:trPr>
          <w:trHeight w:val="279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представлений, всего,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E54016" w:rsidRPr="001459E0" w:rsidTr="00E54016">
        <w:trPr>
          <w:trHeight w:val="279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54016" w:rsidRPr="001459E0" w:rsidTr="00E54016">
        <w:trPr>
          <w:trHeight w:val="279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представлений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сроки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54016" w:rsidRPr="001459E0" w:rsidTr="00E54016">
        <w:trPr>
          <w:trHeight w:val="279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представлений, невыполненных 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выполненных не полностью 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4016" w:rsidRPr="001459E0" w:rsidTr="00E54016">
        <w:trPr>
          <w:trHeight w:val="279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54016" w:rsidRPr="001459E0" w:rsidTr="001459E0">
        <w:trPr>
          <w:trHeight w:val="759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принуждения, млн.руб.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E54016" w:rsidRPr="001459E0" w:rsidTr="001459E0">
        <w:trPr>
          <w:trHeight w:val="278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информационных писем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54016" w:rsidRPr="001459E0" w:rsidTr="00E54016">
        <w:trPr>
          <w:trHeight w:val="330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54016" w:rsidRPr="001459E0" w:rsidTr="001459E0">
        <w:trPr>
          <w:trHeight w:val="603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54016" w:rsidRPr="001459E0" w:rsidTr="00E54016">
        <w:trPr>
          <w:trHeight w:val="630"/>
        </w:trPr>
        <w:tc>
          <w:tcPr>
            <w:tcW w:w="8500" w:type="dxa"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количество дел по 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</w:t>
            </w: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правонарушениям, по которым судебными органами вынесены соответствующие постановления с назначением административного наказания</w:t>
            </w:r>
          </w:p>
        </w:tc>
        <w:tc>
          <w:tcPr>
            <w:tcW w:w="1134" w:type="dxa"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54016" w:rsidRPr="001459E0" w:rsidTr="00E54016">
        <w:trPr>
          <w:trHeight w:val="374"/>
        </w:trPr>
        <w:tc>
          <w:tcPr>
            <w:tcW w:w="8500" w:type="dxa"/>
            <w:hideMark/>
          </w:tcPr>
          <w:p w:rsidR="00E54016" w:rsidRPr="001459E0" w:rsidRDefault="00E54016" w:rsidP="001459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134" w:type="dxa"/>
            <w:hideMark/>
          </w:tcPr>
          <w:p w:rsidR="00E54016" w:rsidRPr="001459E0" w:rsidRDefault="00E54016" w:rsidP="001459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F6F72" w:rsidRPr="00E54016" w:rsidRDefault="009F6F72" w:rsidP="009F6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1AB" w:rsidRPr="005F7737" w:rsidRDefault="00D431AB" w:rsidP="00D43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1AB" w:rsidRPr="001B1CC1" w:rsidRDefault="00D431AB" w:rsidP="00D431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C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9E35F3" w:rsidRDefault="009E35F3"/>
    <w:sectPr w:rsidR="009E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E9" w:rsidRDefault="00EF55E9" w:rsidP="009F6F72">
      <w:pPr>
        <w:spacing w:after="0" w:line="240" w:lineRule="auto"/>
      </w:pPr>
      <w:r>
        <w:separator/>
      </w:r>
    </w:p>
  </w:endnote>
  <w:endnote w:type="continuationSeparator" w:id="0">
    <w:p w:rsidR="00EF55E9" w:rsidRDefault="00EF55E9" w:rsidP="009F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E9" w:rsidRDefault="00EF55E9" w:rsidP="009F6F72">
      <w:pPr>
        <w:spacing w:after="0" w:line="240" w:lineRule="auto"/>
      </w:pPr>
      <w:r>
        <w:separator/>
      </w:r>
    </w:p>
  </w:footnote>
  <w:footnote w:type="continuationSeparator" w:id="0">
    <w:p w:rsidR="00EF55E9" w:rsidRDefault="00EF55E9" w:rsidP="009F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2315E"/>
    <w:multiLevelType w:val="hybridMultilevel"/>
    <w:tmpl w:val="D72C48B2"/>
    <w:lvl w:ilvl="0" w:tplc="6DAA9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B"/>
    <w:rsid w:val="001459E0"/>
    <w:rsid w:val="001822B6"/>
    <w:rsid w:val="002D005B"/>
    <w:rsid w:val="00336EA1"/>
    <w:rsid w:val="004C2D35"/>
    <w:rsid w:val="004F5DD2"/>
    <w:rsid w:val="00545D2F"/>
    <w:rsid w:val="00597E14"/>
    <w:rsid w:val="006644B2"/>
    <w:rsid w:val="009E35F3"/>
    <w:rsid w:val="009F6F72"/>
    <w:rsid w:val="00BE49A1"/>
    <w:rsid w:val="00C33371"/>
    <w:rsid w:val="00C5469C"/>
    <w:rsid w:val="00CA306B"/>
    <w:rsid w:val="00CA5638"/>
    <w:rsid w:val="00D431AB"/>
    <w:rsid w:val="00DB4D74"/>
    <w:rsid w:val="00E54016"/>
    <w:rsid w:val="00EB6CF2"/>
    <w:rsid w:val="00EF55E9"/>
    <w:rsid w:val="00F1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ED10-73F9-4500-B71B-5B77520B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F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F6F72"/>
  </w:style>
  <w:style w:type="paragraph" w:styleId="a5">
    <w:name w:val="List Paragraph"/>
    <w:basedOn w:val="a"/>
    <w:uiPriority w:val="34"/>
    <w:qFormat/>
    <w:rsid w:val="009F6F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9F6F7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F6F7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F6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Fedotova</cp:lastModifiedBy>
  <cp:revision>9</cp:revision>
  <dcterms:created xsi:type="dcterms:W3CDTF">2018-06-06T09:49:00Z</dcterms:created>
  <dcterms:modified xsi:type="dcterms:W3CDTF">2018-06-06T13:36:00Z</dcterms:modified>
</cp:coreProperties>
</file>