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D2803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расходовании КСП А</w:t>
      </w:r>
      <w:r w:rsidR="00CD2803">
        <w:rPr>
          <w:rFonts w:ascii="Times New Roman" w:hAnsi="Times New Roman" w:cs="Times New Roman"/>
          <w:sz w:val="28"/>
          <w:szCs w:val="28"/>
        </w:rPr>
        <w:t>рхангельской области</w:t>
      </w:r>
    </w:p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выделенных бюджетных средств </w:t>
      </w:r>
    </w:p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E6581">
        <w:rPr>
          <w:rFonts w:ascii="Times New Roman" w:hAnsi="Times New Roman" w:cs="Times New Roman"/>
          <w:sz w:val="28"/>
          <w:szCs w:val="28"/>
        </w:rPr>
        <w:t xml:space="preserve"> </w:t>
      </w:r>
      <w:r w:rsidR="00343202">
        <w:rPr>
          <w:rFonts w:ascii="Times New Roman" w:hAnsi="Times New Roman" w:cs="Times New Roman"/>
          <w:sz w:val="28"/>
          <w:szCs w:val="28"/>
        </w:rPr>
        <w:t>2025 г.</w:t>
      </w:r>
    </w:p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6440"/>
        <w:gridCol w:w="2980"/>
      </w:tblGrid>
      <w:tr w:rsidR="00C55B90" w:rsidTr="00C55B90">
        <w:trPr>
          <w:trHeight w:val="37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C55B90" w:rsidTr="00C55B90">
        <w:trPr>
          <w:trHeight w:val="37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5B90" w:rsidTr="00C55B90">
        <w:trPr>
          <w:trHeight w:val="375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</w:tr>
      <w:tr w:rsidR="00C55B90" w:rsidTr="004D6690">
        <w:trPr>
          <w:trHeight w:val="37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90" w:rsidRPr="00FF106A" w:rsidRDefault="00FF106A" w:rsidP="00FF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74 840</w:t>
            </w:r>
            <w:r w:rsidR="00041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  <w:tr w:rsidR="00C55B90" w:rsidTr="004D6690">
        <w:trPr>
          <w:trHeight w:val="11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90" w:rsidRDefault="00C55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90" w:rsidRDefault="00FF106A" w:rsidP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74 840</w:t>
            </w:r>
            <w:r w:rsidRP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  <w:tr w:rsidR="00C55B90" w:rsidTr="004D6690">
        <w:trPr>
          <w:trHeight w:val="37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90" w:rsidRDefault="00FF106A" w:rsidP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74 840</w:t>
            </w:r>
            <w:r w:rsidRP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  <w:bookmarkStart w:id="0" w:name="_GoBack"/>
            <w:bookmarkEnd w:id="0"/>
          </w:p>
        </w:tc>
      </w:tr>
    </w:tbl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4CE" w:rsidRDefault="009724CE"/>
    <w:sectPr w:rsidR="0097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0"/>
    <w:rsid w:val="00041F33"/>
    <w:rsid w:val="00183F2B"/>
    <w:rsid w:val="002277CE"/>
    <w:rsid w:val="00343202"/>
    <w:rsid w:val="004D6690"/>
    <w:rsid w:val="007B67A1"/>
    <w:rsid w:val="008D76DE"/>
    <w:rsid w:val="009724CE"/>
    <w:rsid w:val="00A33235"/>
    <w:rsid w:val="00AB571F"/>
    <w:rsid w:val="00C55B90"/>
    <w:rsid w:val="00CC6A9A"/>
    <w:rsid w:val="00CD2803"/>
    <w:rsid w:val="00CE0296"/>
    <w:rsid w:val="00D22CEA"/>
    <w:rsid w:val="00D629A2"/>
    <w:rsid w:val="00DE6581"/>
    <w:rsid w:val="00F41F44"/>
    <w:rsid w:val="00F77F73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E8099-F321-4745-9F5E-8E4C2DD2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9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Светлана Ивановна</dc:creator>
  <cp:lastModifiedBy>Архарова Валентина Игоревна</cp:lastModifiedBy>
  <cp:revision>10</cp:revision>
  <dcterms:created xsi:type="dcterms:W3CDTF">2021-08-16T12:11:00Z</dcterms:created>
  <dcterms:modified xsi:type="dcterms:W3CDTF">2026-01-19T05:37:00Z</dcterms:modified>
</cp:coreProperties>
</file>