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9C" w:rsidRPr="00D1527E" w:rsidRDefault="00F81D9C" w:rsidP="00D1527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Заседание Совещательного органа при контрольно-счетной палате Архангельской области </w:t>
      </w:r>
      <w:r w:rsidR="00D1527E" w:rsidRPr="00D15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8 февраля 2021 </w:t>
      </w:r>
      <w:r w:rsidRPr="00D15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года</w:t>
      </w:r>
    </w:p>
    <w:p w:rsidR="00F81D9C" w:rsidRPr="00D1527E" w:rsidRDefault="00F81D9C" w:rsidP="00D1527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noProof/>
          <w:sz w:val="24"/>
          <w:szCs w:val="24"/>
          <w:lang w:eastAsia="ru-RU"/>
        </w:rPr>
      </w:pPr>
    </w:p>
    <w:p w:rsidR="00F81D9C" w:rsidRPr="00D1527E" w:rsidRDefault="00D1527E" w:rsidP="00D1527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15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февраля 2021 </w:t>
      </w:r>
      <w:r w:rsidR="00F81D9C" w:rsidRPr="00D1527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состоялось заседание Совещательного органа при контрольно-счетной палате Архангельской области под председательством А.А. Дементьева.</w:t>
      </w:r>
    </w:p>
    <w:p w:rsidR="00F81D9C" w:rsidRPr="00D1527E" w:rsidRDefault="00F81D9C" w:rsidP="00D1527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1527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обсуждении приняли депутаты Архангельского областного Собрания депутатов, представитель правоохранительных органов</w:t>
      </w:r>
      <w:r w:rsidR="00D15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1527E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D15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начальника </w:t>
      </w:r>
      <w:r w:rsidR="00D1527E" w:rsidRPr="00D1527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D152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правления по вопросам противодействия коррупции администрации Губернатора Архангельской области и Правительства Архангельской области</w:t>
      </w:r>
      <w:r w:rsidR="00D1527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представители СМИ</w:t>
      </w:r>
      <w:bookmarkStart w:id="0" w:name="_GoBack"/>
      <w:bookmarkEnd w:id="0"/>
      <w:r w:rsidRPr="00D152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1527E" w:rsidRPr="00D1527E" w:rsidRDefault="00D1527E" w:rsidP="00D15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27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были рассмотрены результаты контрольных мероприятий:</w:t>
      </w:r>
      <w:r w:rsidRPr="00D15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527E" w:rsidRPr="00D1527E" w:rsidRDefault="00D1527E" w:rsidP="00D15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27E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«Совместная с правоохранительными органами проверка соблюдения бюджетного и иного законодательства при расходовании бюджетных средств, направленных на реализацию мероприятия «Строительство детского сада на 280 мест в г. Котласе по пр. Мира, 24-а» в рамках государственной программы Архангельской области «Развитие образования и науки Архангельской области» и национального проекта «Демография»»;</w:t>
      </w:r>
      <w:r w:rsidRPr="00D15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527E" w:rsidRPr="00D1527E" w:rsidRDefault="00D1527E" w:rsidP="00D15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27E">
        <w:rPr>
          <w:rFonts w:ascii="Times New Roman" w:eastAsia="Times New Roman" w:hAnsi="Times New Roman" w:cs="Times New Roman"/>
          <w:sz w:val="26"/>
          <w:szCs w:val="26"/>
          <w:lang w:eastAsia="ru-RU"/>
        </w:rPr>
        <w:t>«Результаты проверок финансово-хозяйственной деятельности ГАПОУ АО «Архангельский торгово-экономический колледж» и ГАПОУ АО «Архангельский техникум водных магистралей им. С.Н. Орешкова».</w:t>
      </w:r>
      <w:r w:rsidRPr="00D15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527E" w:rsidRPr="00D1527E" w:rsidRDefault="00D1527E" w:rsidP="00D15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докладами выступили аудитор контрольно-счетной палаты Архангельской области Людмила Колмогорова и ведущий инспектор аппарата контрольно-счетной палаты Архангельской области Наталья </w:t>
      </w:r>
      <w:proofErr w:type="spellStart"/>
      <w:r w:rsidRPr="00D1527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Нестер</w:t>
      </w:r>
      <w:proofErr w:type="spellEnd"/>
      <w:r w:rsidRPr="00D152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15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D1527E" w:rsidRPr="00D1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9C"/>
    <w:rsid w:val="000D1429"/>
    <w:rsid w:val="00183F2B"/>
    <w:rsid w:val="002277CE"/>
    <w:rsid w:val="002A6F90"/>
    <w:rsid w:val="009724CE"/>
    <w:rsid w:val="00CC6A9A"/>
    <w:rsid w:val="00CE0296"/>
    <w:rsid w:val="00D1527E"/>
    <w:rsid w:val="00D22CEA"/>
    <w:rsid w:val="00F8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1D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1D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F81D9C"/>
  </w:style>
  <w:style w:type="paragraph" w:styleId="a3">
    <w:name w:val="Normal (Web)"/>
    <w:basedOn w:val="a"/>
    <w:uiPriority w:val="99"/>
    <w:semiHidden/>
    <w:unhideWhenUsed/>
    <w:rsid w:val="00F8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1D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1D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F81D9C"/>
  </w:style>
  <w:style w:type="paragraph" w:styleId="a3">
    <w:name w:val="Normal (Web)"/>
    <w:basedOn w:val="a"/>
    <w:uiPriority w:val="99"/>
    <w:semiHidden/>
    <w:unhideWhenUsed/>
    <w:rsid w:val="00F8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Светлана Ивановна</dc:creator>
  <cp:lastModifiedBy>Колмогорова Людмила Владимировна</cp:lastModifiedBy>
  <cp:revision>2</cp:revision>
  <dcterms:created xsi:type="dcterms:W3CDTF">2021-02-11T14:20:00Z</dcterms:created>
  <dcterms:modified xsi:type="dcterms:W3CDTF">2021-02-11T14:20:00Z</dcterms:modified>
</cp:coreProperties>
</file>