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Pr="004A08A6" w:rsidRDefault="00F81D9C" w:rsidP="004A08A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0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Заседание Совещательного органа при контрольно-счетной палате Архангельской области </w:t>
      </w:r>
      <w:r w:rsidR="00852BB3" w:rsidRPr="004A0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 июня 2022 года</w:t>
      </w:r>
    </w:p>
    <w:p w:rsidR="00F81D9C" w:rsidRPr="004A08A6" w:rsidRDefault="00F81D9C" w:rsidP="004A08A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noProof/>
          <w:sz w:val="26"/>
          <w:szCs w:val="26"/>
          <w:lang w:eastAsia="ru-RU"/>
        </w:rPr>
      </w:pPr>
    </w:p>
    <w:p w:rsidR="004E2A6E" w:rsidRPr="004A08A6" w:rsidRDefault="00852BB3" w:rsidP="004A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июня 2022 года </w:t>
      </w:r>
      <w:r w:rsidR="004E2A6E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Совещательного органа при контрольно-счетной палате Архангельской области под председательством Александра Дементьева.</w:t>
      </w:r>
    </w:p>
    <w:p w:rsidR="004A08A6" w:rsidRPr="004A08A6" w:rsidRDefault="004E2A6E" w:rsidP="004A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обсуждении приняли депутаты Архангельского областного Собрания депутатов, </w:t>
      </w:r>
      <w:r w:rsidR="00852BB3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надзору за</w:t>
      </w:r>
      <w:r w:rsid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</w:t>
      </w:r>
      <w:r w:rsidR="00852BB3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 w:rsidR="0033572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52BB3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</w:t>
      </w:r>
      <w:r w:rsidR="00335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4A08A6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прокуратуры Архангельской области Александр Власов.</w:t>
      </w:r>
    </w:p>
    <w:p w:rsidR="004E2A6E" w:rsidRPr="004A08A6" w:rsidRDefault="004E2A6E" w:rsidP="004A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были рассмотрены результаты контрольных мероприятий:</w:t>
      </w:r>
    </w:p>
    <w:p w:rsidR="004A08A6" w:rsidRPr="004A08A6" w:rsidRDefault="004A08A6" w:rsidP="004A08A6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8A6">
        <w:rPr>
          <w:rFonts w:ascii="Times New Roman" w:eastAsia="Calibri" w:hAnsi="Times New Roman" w:cs="Times New Roman"/>
          <w:sz w:val="26"/>
          <w:szCs w:val="26"/>
        </w:rPr>
        <w:t>«</w:t>
      </w:r>
      <w:r w:rsidRPr="004A08A6">
        <w:rPr>
          <w:rFonts w:ascii="Times New Roman" w:eastAsia="Calibri" w:hAnsi="Times New Roman" w:cs="Times New Roman"/>
          <w:bCs/>
          <w:sz w:val="26"/>
          <w:szCs w:val="26"/>
          <w:lang w:bidi="ru-RU"/>
        </w:rPr>
        <w:t>Проверка отдельных вопросов формирования и исполнения бюджета городского округа «Город Архангельск» в части расходования средств областного бюджета, в том числе проверка целевого использования средств субвенции, выделенных на реализацию образовательных программ городскому округу «Город Архангельск»</w:t>
      </w:r>
      <w:r w:rsidRPr="004A08A6">
        <w:rPr>
          <w:rFonts w:ascii="Times New Roman" w:eastAsia="Calibri" w:hAnsi="Times New Roman" w:cs="Times New Roman"/>
          <w:sz w:val="26"/>
          <w:szCs w:val="26"/>
          <w:lang w:bidi="ru-RU"/>
        </w:rPr>
        <w:t>»;</w:t>
      </w:r>
    </w:p>
    <w:p w:rsidR="004A08A6" w:rsidRPr="004A08A6" w:rsidRDefault="004A08A6" w:rsidP="004A08A6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8A6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«Проверка соблюдения бюджетного и иного законодательства при расходовании бюджетных средств на реализацию отдельных мероприятий по благоустройству территорий городского округа «Город Архангельск»».</w:t>
      </w:r>
    </w:p>
    <w:p w:rsidR="004E2A6E" w:rsidRPr="004A08A6" w:rsidRDefault="004A08A6" w:rsidP="0033572D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0E63BD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A6E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докладами выступили </w:t>
      </w:r>
      <w:r w:rsidR="000E63BD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 контрольно-счетной палаты Архангельской области Любовь Качанова</w:t>
      </w:r>
      <w:r w:rsidR="004E2A6E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E63BD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контрольно-счетной палаты </w:t>
      </w:r>
      <w:r w:rsidR="004E2A6E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Архангельской области </w:t>
      </w:r>
      <w:r w:rsidR="000E63BD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Людмила Колмогорова</w:t>
      </w:r>
      <w:r w:rsidR="004E2A6E" w:rsidRPr="004A0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4E2A6E" w:rsidRPr="004A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3B2"/>
    <w:multiLevelType w:val="hybridMultilevel"/>
    <w:tmpl w:val="C596C0E6"/>
    <w:lvl w:ilvl="0" w:tplc="0422EA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D1429"/>
    <w:rsid w:val="000E63BD"/>
    <w:rsid w:val="00183F2B"/>
    <w:rsid w:val="002277CE"/>
    <w:rsid w:val="002A6F90"/>
    <w:rsid w:val="0033572D"/>
    <w:rsid w:val="004A08A6"/>
    <w:rsid w:val="004E2A6E"/>
    <w:rsid w:val="00852BB3"/>
    <w:rsid w:val="009724CE"/>
    <w:rsid w:val="00CC6A9A"/>
    <w:rsid w:val="00CE0296"/>
    <w:rsid w:val="00D1527E"/>
    <w:rsid w:val="00D22CEA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2022-10-25T11:58:00Z</dcterms:created>
  <dcterms:modified xsi:type="dcterms:W3CDTF">2022-10-25T11:58:00Z</dcterms:modified>
</cp:coreProperties>
</file>